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BA66D" w14:textId="77777777" w:rsidR="00CB0E5B" w:rsidRPr="00F36C5C" w:rsidRDefault="00C201B8" w:rsidP="03DD5A3F">
      <w:pPr>
        <w:spacing w:before="240" w:after="120"/>
        <w:ind w:left="8640"/>
        <w:rPr>
          <w:rFonts w:ascii="Open Sans" w:hAnsi="Open Sans" w:cs="Open Sans"/>
          <w:color w:val="009999"/>
        </w:rPr>
      </w:pPr>
      <w:bookmarkStart w:id="0" w:name="h.gjdgxs"/>
      <w:bookmarkEnd w:id="0"/>
      <w:r w:rsidRPr="03DD5A3F">
        <w:rPr>
          <w:rFonts w:ascii="Open Sans" w:hAnsi="Open Sans" w:cs="Open Sans"/>
          <w:b/>
          <w:bCs/>
          <w:color w:val="009999"/>
          <w:sz w:val="30"/>
          <w:szCs w:val="30"/>
        </w:rPr>
        <w:t xml:space="preserve">BTEC Assignment Brief </w:t>
      </w:r>
    </w:p>
    <w:tbl>
      <w:tblPr>
        <w:tblpPr w:leftFromText="180" w:rightFromText="180" w:vertAnchor="text" w:tblpY="1"/>
        <w:tblOverlap w:val="never"/>
        <w:tblW w:w="92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28" w:type="dxa"/>
          <w:left w:w="57" w:type="dxa"/>
          <w:bottom w:w="28" w:type="dxa"/>
          <w:right w:w="57" w:type="dxa"/>
        </w:tblCellMar>
        <w:tblLook w:val="0000" w:firstRow="0" w:lastRow="0" w:firstColumn="0" w:lastColumn="0" w:noHBand="0" w:noVBand="0"/>
      </w:tblPr>
      <w:tblGrid>
        <w:gridCol w:w="1753"/>
        <w:gridCol w:w="1127"/>
        <w:gridCol w:w="6327"/>
      </w:tblGrid>
      <w:tr w:rsidR="00CB0E5B" w:rsidRPr="00C41854" w14:paraId="5283F477" w14:textId="77777777" w:rsidTr="64412008">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BBC7F8A" w14:textId="77777777" w:rsidR="00CB0E5B" w:rsidRPr="00C41854" w:rsidRDefault="008829DA" w:rsidP="00270729">
            <w:pPr>
              <w:rPr>
                <w:rFonts w:ascii="Open Sans" w:hAnsi="Open Sans" w:cs="Open Sans"/>
                <w:b/>
              </w:rPr>
            </w:pPr>
            <w:bookmarkStart w:id="1" w:name="_Hlk104989875"/>
            <w:r w:rsidRPr="00C41854">
              <w:rPr>
                <w:rFonts w:ascii="Open Sans" w:hAnsi="Open Sans" w:cs="Open Sans"/>
                <w:b/>
              </w:rPr>
              <w:t>Qualification</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757FBD" w14:textId="77777777" w:rsidR="00CB0E5B" w:rsidRPr="00C41854" w:rsidRDefault="00CB0E5B" w:rsidP="00270729">
            <w:pPr>
              <w:rPr>
                <w:rFonts w:ascii="Open Sans" w:hAnsi="Open Sans" w:cs="Open Sans"/>
              </w:rPr>
            </w:pPr>
          </w:p>
          <w:p w14:paraId="123A5690" w14:textId="14DA765C" w:rsidR="2DAA23B9" w:rsidRDefault="2DAA23B9" w:rsidP="2DAA23B9"/>
          <w:p w14:paraId="1FBC378B" w14:textId="77777777" w:rsidR="00E233E0" w:rsidRPr="00000670" w:rsidRDefault="00E233E0" w:rsidP="00E233E0">
            <w:pPr>
              <w:rPr>
                <w:rFonts w:cs="Arial"/>
              </w:rPr>
            </w:pPr>
            <w:r w:rsidRPr="00000670">
              <w:rPr>
                <w:rFonts w:cs="Arial"/>
              </w:rPr>
              <w:t>BTEC Level 1/Level 2 First Award in Information and Creative Technology</w:t>
            </w:r>
          </w:p>
          <w:p w14:paraId="12AB9FE6" w14:textId="77777777" w:rsidR="00E233E0" w:rsidRPr="00000670" w:rsidRDefault="00E233E0" w:rsidP="00E233E0">
            <w:pPr>
              <w:rPr>
                <w:rFonts w:cs="Arial"/>
              </w:rPr>
            </w:pPr>
            <w:r w:rsidRPr="00000670">
              <w:rPr>
                <w:rFonts w:cs="Arial"/>
              </w:rPr>
              <w:t>BTEC Level 1/Level 2 First Certificate in Information and Creative Technology</w:t>
            </w:r>
          </w:p>
          <w:p w14:paraId="5D21EA35" w14:textId="77777777" w:rsidR="00E233E0" w:rsidRPr="00000670" w:rsidRDefault="00E233E0" w:rsidP="00E233E0">
            <w:pPr>
              <w:rPr>
                <w:rFonts w:cs="Arial"/>
              </w:rPr>
            </w:pPr>
            <w:r w:rsidRPr="00000670">
              <w:rPr>
                <w:rFonts w:cs="Arial"/>
              </w:rPr>
              <w:t>BTEC Level 1/Level 2 First Extended Certificate in Information and Creative Technology</w:t>
            </w:r>
          </w:p>
          <w:p w14:paraId="0BB24EC1" w14:textId="7922E12C" w:rsidR="0054044A" w:rsidRPr="00C41854" w:rsidRDefault="00E233E0" w:rsidP="00E233E0">
            <w:pPr>
              <w:rPr>
                <w:rFonts w:ascii="Open Sans" w:hAnsi="Open Sans" w:cs="Open Sans"/>
              </w:rPr>
            </w:pPr>
            <w:r w:rsidRPr="00000670">
              <w:rPr>
                <w:rFonts w:cs="Arial"/>
              </w:rPr>
              <w:t>BTEC Level 1/Level 2 First Diploma in Information and Creative Technology</w:t>
            </w:r>
          </w:p>
        </w:tc>
      </w:tr>
      <w:tr w:rsidR="008829DA" w:rsidRPr="00C41854" w14:paraId="58D2F170" w14:textId="77777777" w:rsidTr="64412008">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B465578" w14:textId="5AFDE2DC" w:rsidR="008829DA" w:rsidRPr="00C41854" w:rsidRDefault="00973140" w:rsidP="00270729">
            <w:pPr>
              <w:rPr>
                <w:rFonts w:ascii="Open Sans" w:hAnsi="Open Sans" w:cs="Open Sans"/>
                <w:b/>
              </w:rPr>
            </w:pPr>
            <w:r>
              <w:rPr>
                <w:rFonts w:ascii="Open Sans" w:hAnsi="Open Sans" w:cs="Open Sans"/>
                <w:b/>
              </w:rPr>
              <w:t xml:space="preserve">Unit or Component </w:t>
            </w:r>
            <w:r w:rsidR="00813879" w:rsidRPr="00C41854">
              <w:rPr>
                <w:rFonts w:ascii="Open Sans" w:hAnsi="Open Sans" w:cs="Open Sans"/>
                <w:b/>
              </w:rPr>
              <w:t>number and t</w:t>
            </w:r>
            <w:r w:rsidR="008829DA" w:rsidRPr="00C41854">
              <w:rPr>
                <w:rFonts w:ascii="Open Sans" w:hAnsi="Open Sans" w:cs="Open Sans"/>
                <w:b/>
              </w:rPr>
              <w:t>itle</w:t>
            </w:r>
          </w:p>
          <w:p w14:paraId="4449A713" w14:textId="77777777" w:rsidR="008829DA" w:rsidRPr="00C41854" w:rsidRDefault="008829DA" w:rsidP="00270729">
            <w:pPr>
              <w:rPr>
                <w:rFonts w:ascii="Open Sans" w:hAnsi="Open Sans" w:cs="Open Sans"/>
                <w:b/>
              </w:rPr>
            </w:pP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B4C82" w14:textId="5B4F7EB9" w:rsidR="008829DA" w:rsidRPr="00E233E0" w:rsidRDefault="00E233E0" w:rsidP="0FC4919A">
            <w:pPr>
              <w:rPr>
                <w:b/>
                <w:bCs/>
              </w:rPr>
            </w:pPr>
            <w:r w:rsidRPr="00E233E0">
              <w:rPr>
                <w:rFonts w:cs="Arial"/>
                <w:b/>
                <w:bCs/>
              </w:rPr>
              <w:t>Unit 12: Software Development</w:t>
            </w:r>
            <w:r w:rsidRPr="00E233E0">
              <w:rPr>
                <w:b/>
                <w:bCs/>
              </w:rPr>
              <w:t xml:space="preserve"> </w:t>
            </w:r>
          </w:p>
        </w:tc>
      </w:tr>
      <w:tr w:rsidR="00097079" w:rsidRPr="00C41854" w14:paraId="674D296B" w14:textId="77777777" w:rsidTr="64412008">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F854A34" w14:textId="3C2954C6" w:rsidR="00097079" w:rsidRPr="00C41854" w:rsidRDefault="00097079" w:rsidP="00097079">
            <w:pPr>
              <w:rPr>
                <w:rFonts w:ascii="Open Sans" w:hAnsi="Open Sans" w:cs="Open Sans"/>
                <w:b/>
              </w:rPr>
            </w:pPr>
            <w:r w:rsidRPr="00C41854">
              <w:rPr>
                <w:rFonts w:ascii="Open Sans" w:hAnsi="Open Sans" w:cs="Open Sans"/>
                <w:b/>
              </w:rPr>
              <w:t xml:space="preserve">Learning aim(s) </w:t>
            </w:r>
            <w:r w:rsidRPr="00C41854">
              <w:rPr>
                <w:rFonts w:ascii="Open Sans" w:hAnsi="Open Sans" w:cs="Open Sans"/>
                <w:sz w:val="16"/>
                <w:szCs w:val="16"/>
              </w:rPr>
              <w:t>(For NQF</w:t>
            </w:r>
            <w:r>
              <w:rPr>
                <w:rFonts w:ascii="Open Sans" w:hAnsi="Open Sans" w:cs="Open Sans"/>
                <w:sz w:val="16"/>
                <w:szCs w:val="16"/>
              </w:rPr>
              <w:t>/RQF</w:t>
            </w:r>
            <w:r w:rsidRPr="00C41854">
              <w:rPr>
                <w:rFonts w:ascii="Open Sans" w:hAnsi="Open Sans" w:cs="Open Sans"/>
                <w:sz w:val="16"/>
                <w:szCs w:val="16"/>
              </w:rPr>
              <w:t xml:space="preserve"> only)</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D26345" w14:textId="6B9E3BE2" w:rsidR="00E233E0" w:rsidRPr="00000670" w:rsidRDefault="00E233E0" w:rsidP="00E233E0">
            <w:pPr>
              <w:snapToGrid w:val="0"/>
              <w:spacing w:before="60" w:after="60"/>
              <w:rPr>
                <w:rFonts w:cs="Arial"/>
              </w:rPr>
            </w:pPr>
            <w:r w:rsidRPr="00E233E0">
              <w:rPr>
                <w:rFonts w:cs="Arial"/>
                <w:b/>
                <w:bCs/>
              </w:rPr>
              <w:t>B:</w:t>
            </w:r>
            <w:r w:rsidRPr="00000670">
              <w:rPr>
                <w:rFonts w:cs="Arial"/>
              </w:rPr>
              <w:t xml:space="preserve"> Design a software program</w:t>
            </w:r>
          </w:p>
          <w:p w14:paraId="19373D30" w14:textId="655F3447" w:rsidR="00E233E0" w:rsidRPr="00000670" w:rsidRDefault="00E233E0" w:rsidP="00E233E0">
            <w:pPr>
              <w:autoSpaceDE w:val="0"/>
              <w:autoSpaceDN w:val="0"/>
              <w:adjustRightInd w:val="0"/>
              <w:rPr>
                <w:rFonts w:cs="Arial"/>
              </w:rPr>
            </w:pPr>
            <w:r w:rsidRPr="00E233E0">
              <w:rPr>
                <w:rFonts w:cs="Arial"/>
                <w:b/>
                <w:bCs/>
              </w:rPr>
              <w:t>C:</w:t>
            </w:r>
            <w:r w:rsidRPr="00000670">
              <w:rPr>
                <w:rFonts w:cs="Arial"/>
              </w:rPr>
              <w:t xml:space="preserve"> Develop and test a software program</w:t>
            </w:r>
          </w:p>
          <w:p w14:paraId="6C21C9F2" w14:textId="6E4EAC55" w:rsidR="009E73D2" w:rsidRPr="00C41854" w:rsidRDefault="00E233E0" w:rsidP="00E233E0">
            <w:pPr>
              <w:rPr>
                <w:rFonts w:ascii="Open Sans" w:hAnsi="Open Sans" w:cs="Open Sans"/>
              </w:rPr>
            </w:pPr>
            <w:r w:rsidRPr="00E233E0">
              <w:rPr>
                <w:b/>
                <w:bCs/>
              </w:rPr>
              <w:t>D:</w:t>
            </w:r>
            <w:r w:rsidRPr="00000670">
              <w:t xml:space="preserve"> Review the finished software program</w:t>
            </w:r>
          </w:p>
        </w:tc>
      </w:tr>
      <w:tr w:rsidR="00097079" w:rsidRPr="00C41854" w14:paraId="1DD4352F" w14:textId="77777777" w:rsidTr="64412008">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63AEC47" w14:textId="77777777" w:rsidR="00097079" w:rsidRPr="00C41854" w:rsidRDefault="00097079" w:rsidP="00097079">
            <w:pPr>
              <w:rPr>
                <w:rFonts w:ascii="Open Sans" w:hAnsi="Open Sans" w:cs="Open Sans"/>
                <w:b/>
              </w:rPr>
            </w:pPr>
            <w:r w:rsidRPr="00C41854">
              <w:rPr>
                <w:rFonts w:ascii="Open Sans" w:hAnsi="Open Sans" w:cs="Open Sans"/>
                <w:b/>
              </w:rPr>
              <w:t>Assignment title</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0936A" w14:textId="436900BA" w:rsidR="00097079" w:rsidRPr="00C41854" w:rsidRDefault="00E233E0" w:rsidP="00097079">
            <w:pPr>
              <w:rPr>
                <w:rFonts w:ascii="Open Sans" w:hAnsi="Open Sans" w:cs="Open Sans"/>
              </w:rPr>
            </w:pPr>
            <w:r w:rsidRPr="00000670">
              <w:rPr>
                <w:rFonts w:cs="Arial"/>
                <w:b/>
              </w:rPr>
              <w:t>Currency Exchange Calculator</w:t>
            </w:r>
          </w:p>
        </w:tc>
      </w:tr>
      <w:tr w:rsidR="00097079" w:rsidRPr="00C41854" w14:paraId="71328361" w14:textId="77777777" w:rsidTr="64412008">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109004C" w14:textId="77777777" w:rsidR="00097079" w:rsidRPr="00C41854" w:rsidRDefault="00097079" w:rsidP="00097079">
            <w:pPr>
              <w:rPr>
                <w:rFonts w:ascii="Open Sans" w:hAnsi="Open Sans" w:cs="Open Sans"/>
              </w:rPr>
            </w:pPr>
            <w:r w:rsidRPr="00C41854">
              <w:rPr>
                <w:rFonts w:ascii="Open Sans" w:hAnsi="Open Sans" w:cs="Open Sans"/>
                <w:b/>
              </w:rPr>
              <w:t>Assessor</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D549B" w14:textId="77777777" w:rsidR="00097079" w:rsidRPr="00C41854" w:rsidRDefault="00097079" w:rsidP="00097079">
            <w:pPr>
              <w:rPr>
                <w:rFonts w:ascii="Open Sans" w:hAnsi="Open Sans" w:cs="Open Sans"/>
              </w:rPr>
            </w:pPr>
          </w:p>
          <w:p w14:paraId="74836E7C" w14:textId="559D409D" w:rsidR="00097079" w:rsidRPr="00C41854" w:rsidRDefault="2324BD28" w:rsidP="00097079">
            <w:pPr>
              <w:rPr>
                <w:rFonts w:ascii="Open Sans" w:hAnsi="Open Sans" w:cs="Open Sans"/>
              </w:rPr>
            </w:pPr>
            <w:proofErr w:type="spellStart"/>
            <w:r w:rsidRPr="7AD98189">
              <w:rPr>
                <w:rFonts w:ascii="Open Sans" w:hAnsi="Open Sans" w:cs="Open Sans"/>
              </w:rPr>
              <w:t>Aniqa</w:t>
            </w:r>
            <w:proofErr w:type="spellEnd"/>
            <w:r w:rsidRPr="7AD98189">
              <w:rPr>
                <w:rFonts w:ascii="Open Sans" w:hAnsi="Open Sans" w:cs="Open Sans"/>
              </w:rPr>
              <w:t xml:space="preserve"> Arooj</w:t>
            </w:r>
          </w:p>
        </w:tc>
      </w:tr>
      <w:tr w:rsidR="00097079" w:rsidRPr="00C41854" w14:paraId="1AD51179" w14:textId="77777777" w:rsidTr="64412008">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9E7210A" w14:textId="1B454A08" w:rsidR="00097079" w:rsidRPr="00C41854" w:rsidRDefault="00097079" w:rsidP="00097079">
            <w:pPr>
              <w:rPr>
                <w:rFonts w:ascii="Open Sans" w:hAnsi="Open Sans" w:cs="Open Sans"/>
              </w:rPr>
            </w:pPr>
            <w:r w:rsidRPr="00C41854">
              <w:rPr>
                <w:rFonts w:ascii="Open Sans" w:hAnsi="Open Sans" w:cs="Open Sans"/>
                <w:b/>
              </w:rPr>
              <w:t>Hand out date</w:t>
            </w:r>
          </w:p>
        </w:tc>
        <w:tc>
          <w:tcPr>
            <w:tcW w:w="6327" w:type="dxa"/>
            <w:tcBorders>
              <w:left w:val="single" w:sz="4" w:space="0" w:color="000000" w:themeColor="text1"/>
              <w:bottom w:val="single" w:sz="4" w:space="0" w:color="000000" w:themeColor="text1"/>
            </w:tcBorders>
            <w:vAlign w:val="center"/>
          </w:tcPr>
          <w:p w14:paraId="72EB5FC3" w14:textId="77777777" w:rsidR="00097079" w:rsidRPr="00C41854" w:rsidRDefault="00097079" w:rsidP="00097079">
            <w:pPr>
              <w:rPr>
                <w:rFonts w:ascii="Open Sans" w:hAnsi="Open Sans" w:cs="Open Sans"/>
              </w:rPr>
            </w:pPr>
          </w:p>
          <w:p w14:paraId="4AC5A198" w14:textId="0B340CA3" w:rsidR="00097079" w:rsidRPr="00C41854" w:rsidRDefault="5D4EE282" w:rsidP="00097079">
            <w:pPr>
              <w:rPr>
                <w:rFonts w:ascii="Open Sans" w:hAnsi="Open Sans" w:cs="Open Sans"/>
              </w:rPr>
            </w:pPr>
            <w:r w:rsidRPr="7AD98189">
              <w:rPr>
                <w:rFonts w:ascii="Open Sans" w:hAnsi="Open Sans" w:cs="Open Sans"/>
              </w:rPr>
              <w:t>25/11/2025</w:t>
            </w:r>
          </w:p>
        </w:tc>
      </w:tr>
      <w:tr w:rsidR="00097079" w:rsidRPr="00C41854" w14:paraId="1F3F6BD3" w14:textId="77777777" w:rsidTr="64412008">
        <w:tc>
          <w:tcPr>
            <w:tcW w:w="2880"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7B0C0CD8" w14:textId="77777777" w:rsidR="00097079" w:rsidRPr="00C41854" w:rsidRDefault="00097079" w:rsidP="00097079">
            <w:pPr>
              <w:rPr>
                <w:rFonts w:ascii="Open Sans" w:hAnsi="Open Sans" w:cs="Open Sans"/>
              </w:rPr>
            </w:pPr>
            <w:r w:rsidRPr="00C41854">
              <w:rPr>
                <w:rFonts w:ascii="Open Sans" w:hAnsi="Open Sans" w:cs="Open Sans"/>
                <w:b/>
              </w:rPr>
              <w:t xml:space="preserve">Hand in deadline   </w:t>
            </w:r>
          </w:p>
        </w:tc>
        <w:tc>
          <w:tcPr>
            <w:tcW w:w="6327" w:type="dxa"/>
            <w:tcBorders>
              <w:left w:val="single" w:sz="4" w:space="0" w:color="000000" w:themeColor="text1"/>
              <w:bottom w:val="single" w:sz="4" w:space="0" w:color="auto"/>
            </w:tcBorders>
            <w:vAlign w:val="center"/>
          </w:tcPr>
          <w:p w14:paraId="1855BC06" w14:textId="77777777" w:rsidR="00097079" w:rsidRPr="00C41854" w:rsidRDefault="00097079" w:rsidP="00097079">
            <w:pPr>
              <w:rPr>
                <w:rFonts w:ascii="Open Sans" w:hAnsi="Open Sans" w:cs="Open Sans"/>
              </w:rPr>
            </w:pPr>
          </w:p>
          <w:p w14:paraId="2C1AE7E8" w14:textId="509C17C7" w:rsidR="00097079" w:rsidRPr="00C41854" w:rsidRDefault="13E47379" w:rsidP="7AD98189">
            <w:pPr>
              <w:rPr>
                <w:rFonts w:ascii="Open Sans" w:eastAsia="Open Sans" w:hAnsi="Open Sans" w:cs="Open Sans"/>
                <w:highlight w:val="yellow"/>
              </w:rPr>
            </w:pPr>
            <w:r w:rsidRPr="64412008">
              <w:rPr>
                <w:rFonts w:ascii="Open Sans" w:hAnsi="Open Sans" w:cs="Open Sans"/>
              </w:rPr>
              <w:t>12/1</w:t>
            </w:r>
            <w:r w:rsidR="3BBC467D" w:rsidRPr="64412008">
              <w:rPr>
                <w:rFonts w:ascii="Open Sans" w:hAnsi="Open Sans" w:cs="Open Sans"/>
              </w:rPr>
              <w:t>2</w:t>
            </w:r>
            <w:r w:rsidRPr="64412008">
              <w:rPr>
                <w:rFonts w:ascii="Open Sans" w:hAnsi="Open Sans" w:cs="Open Sans"/>
              </w:rPr>
              <w:t>/2025</w:t>
            </w:r>
            <w:r w:rsidR="1304367B" w:rsidRPr="64412008">
              <w:rPr>
                <w:rFonts w:ascii="Open Sans" w:hAnsi="Open Sans" w:cs="Open Sans"/>
              </w:rPr>
              <w:t xml:space="preserve"> </w:t>
            </w:r>
            <w:r w:rsidR="0F4EFEB0" w:rsidRPr="64412008">
              <w:rPr>
                <w:rFonts w:ascii="Open Sans" w:hAnsi="Open Sans" w:cs="Open Sans"/>
              </w:rPr>
              <w:t>(</w:t>
            </w:r>
            <w:r w:rsidR="2DFB9E58" w:rsidRPr="64412008">
              <w:rPr>
                <w:rFonts w:ascii="Open Sans" w:eastAsia="Open Sans" w:hAnsi="Open Sans" w:cs="Open Sans"/>
                <w:highlight w:val="yellow"/>
              </w:rPr>
              <w:t>If you submit late, your work will be capped at Pass</w:t>
            </w:r>
            <w:r w:rsidR="6495AB13" w:rsidRPr="64412008">
              <w:rPr>
                <w:rFonts w:ascii="Open Sans" w:eastAsia="Open Sans" w:hAnsi="Open Sans" w:cs="Open Sans"/>
                <w:highlight w:val="yellow"/>
              </w:rPr>
              <w:t>.)</w:t>
            </w:r>
          </w:p>
        </w:tc>
      </w:tr>
      <w:tr w:rsidR="00097079" w:rsidRPr="00C41854" w14:paraId="2F15C8BB" w14:textId="77777777" w:rsidTr="64412008">
        <w:tc>
          <w:tcPr>
            <w:tcW w:w="9207" w:type="dxa"/>
            <w:gridSpan w:val="3"/>
            <w:tcBorders>
              <w:top w:val="nil"/>
              <w:left w:val="nil"/>
              <w:bottom w:val="single" w:sz="4" w:space="0" w:color="auto"/>
              <w:right w:val="nil"/>
            </w:tcBorders>
            <w:vAlign w:val="center"/>
          </w:tcPr>
          <w:p w14:paraId="0489A1EE" w14:textId="77777777" w:rsidR="00097079" w:rsidRPr="00C41854" w:rsidRDefault="00097079" w:rsidP="00097079">
            <w:pPr>
              <w:rPr>
                <w:rFonts w:ascii="Open Sans" w:hAnsi="Open Sans" w:cs="Open Sans"/>
              </w:rPr>
            </w:pPr>
          </w:p>
        </w:tc>
      </w:tr>
      <w:tr w:rsidR="00097079" w:rsidRPr="00C41854" w14:paraId="19925A4E" w14:textId="77777777" w:rsidTr="64412008">
        <w:tc>
          <w:tcPr>
            <w:tcW w:w="288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1C27A48" w14:textId="77777777" w:rsidR="00097079" w:rsidRPr="00C41854" w:rsidRDefault="00097079" w:rsidP="00097079">
            <w:pPr>
              <w:rPr>
                <w:rFonts w:ascii="Open Sans" w:hAnsi="Open Sans" w:cs="Open Sans"/>
              </w:rPr>
            </w:pPr>
            <w:r w:rsidRPr="00C41854">
              <w:rPr>
                <w:rFonts w:ascii="Open Sans" w:hAnsi="Open Sans" w:cs="Open Sans"/>
                <w:b/>
              </w:rPr>
              <w:t>Vocational Scenario or Context</w:t>
            </w:r>
          </w:p>
        </w:tc>
        <w:tc>
          <w:tcPr>
            <w:tcW w:w="6327" w:type="dxa"/>
            <w:tcBorders>
              <w:top w:val="single" w:sz="4" w:space="0" w:color="auto"/>
              <w:left w:val="single" w:sz="4" w:space="0" w:color="000000" w:themeColor="text1"/>
            </w:tcBorders>
            <w:vAlign w:val="center"/>
          </w:tcPr>
          <w:p w14:paraId="48FF7CDD" w14:textId="77777777" w:rsidR="00E8457A" w:rsidRPr="00000670" w:rsidRDefault="00E8457A" w:rsidP="00E8457A">
            <w:pPr>
              <w:pStyle w:val="WW-Default"/>
              <w:snapToGrid w:val="0"/>
              <w:spacing w:before="60" w:after="60"/>
              <w:rPr>
                <w:rFonts w:ascii="Verdana" w:eastAsia="Verdana" w:hAnsi="Verdana" w:cs="Arial"/>
                <w:color w:val="auto"/>
                <w:sz w:val="20"/>
                <w:szCs w:val="20"/>
              </w:rPr>
            </w:pPr>
            <w:r w:rsidRPr="00000670">
              <w:rPr>
                <w:rFonts w:ascii="Verdana" w:hAnsi="Verdana" w:cs="Arial"/>
                <w:color w:val="auto"/>
                <w:sz w:val="20"/>
                <w:szCs w:val="20"/>
              </w:rPr>
              <w:t>You are a programmer working for a software development company. You have been asked to design and develop a program to help a local travel agent calculate currency exchange</w:t>
            </w:r>
            <w:r>
              <w:rPr>
                <w:rFonts w:ascii="Verdana" w:hAnsi="Verdana" w:cs="Arial"/>
                <w:color w:val="auto"/>
                <w:sz w:val="20"/>
                <w:szCs w:val="20"/>
              </w:rPr>
              <w:t xml:space="preserve"> rates</w:t>
            </w:r>
            <w:r w:rsidRPr="00000670">
              <w:rPr>
                <w:rFonts w:ascii="Verdana" w:hAnsi="Verdana" w:cs="Arial"/>
                <w:color w:val="auto"/>
                <w:sz w:val="20"/>
                <w:szCs w:val="20"/>
              </w:rPr>
              <w:t xml:space="preserve"> for its customers.</w:t>
            </w:r>
          </w:p>
          <w:p w14:paraId="0C65F3DE" w14:textId="77777777" w:rsidR="00E8457A" w:rsidRPr="00000670" w:rsidRDefault="00E8457A" w:rsidP="00E8457A">
            <w:pPr>
              <w:pStyle w:val="WW-Default"/>
              <w:spacing w:before="60" w:after="60"/>
              <w:rPr>
                <w:rFonts w:ascii="Verdana" w:hAnsi="Verdana" w:cs="Arial"/>
                <w:color w:val="auto"/>
                <w:sz w:val="20"/>
                <w:szCs w:val="20"/>
              </w:rPr>
            </w:pPr>
            <w:r w:rsidRPr="00000670">
              <w:rPr>
                <w:rFonts w:ascii="Verdana" w:hAnsi="Verdana" w:cs="Arial"/>
                <w:color w:val="auto"/>
                <w:sz w:val="20"/>
                <w:szCs w:val="20"/>
              </w:rPr>
              <w:t>The program should allow the user to enter an amount in British pounds and calculate the equivalent amount in a foreign currency (</w:t>
            </w:r>
            <w:r>
              <w:rPr>
                <w:rFonts w:ascii="Verdana" w:hAnsi="Verdana" w:cs="Arial"/>
                <w:color w:val="auto"/>
                <w:sz w:val="20"/>
                <w:szCs w:val="20"/>
              </w:rPr>
              <w:t xml:space="preserve">for example, </w:t>
            </w:r>
            <w:r w:rsidRPr="00000670">
              <w:rPr>
                <w:rFonts w:ascii="Verdana" w:hAnsi="Verdana" w:cs="Arial"/>
                <w:color w:val="auto"/>
                <w:sz w:val="20"/>
                <w:szCs w:val="20"/>
              </w:rPr>
              <w:t>Euro). The program should also allow for the user to enter an amount in another currency (</w:t>
            </w:r>
            <w:r w:rsidRPr="00465AC9">
              <w:rPr>
                <w:rFonts w:ascii="Verdana" w:hAnsi="Verdana" w:cs="Arial"/>
                <w:color w:val="auto"/>
                <w:sz w:val="20"/>
                <w:szCs w:val="20"/>
                <w:lang w:val="en-GB"/>
              </w:rPr>
              <w:t xml:space="preserve">for </w:t>
            </w:r>
            <w:proofErr w:type="gramStart"/>
            <w:r w:rsidRPr="00465AC9">
              <w:rPr>
                <w:rFonts w:ascii="Verdana" w:hAnsi="Verdana" w:cs="Arial"/>
                <w:color w:val="auto"/>
                <w:sz w:val="20"/>
                <w:szCs w:val="20"/>
                <w:lang w:val="en-GB"/>
              </w:rPr>
              <w:t xml:space="preserve">example, </w:t>
            </w:r>
            <w:r w:rsidRPr="00000670">
              <w:rPr>
                <w:rFonts w:ascii="Verdana" w:hAnsi="Verdana" w:cs="Arial"/>
                <w:color w:val="auto"/>
                <w:sz w:val="20"/>
                <w:szCs w:val="20"/>
              </w:rPr>
              <w:t xml:space="preserve"> Euro</w:t>
            </w:r>
            <w:proofErr w:type="gramEnd"/>
            <w:r w:rsidRPr="00000670">
              <w:rPr>
                <w:rFonts w:ascii="Verdana" w:hAnsi="Verdana" w:cs="Arial"/>
                <w:color w:val="auto"/>
                <w:sz w:val="20"/>
                <w:szCs w:val="20"/>
              </w:rPr>
              <w:t>) and calculate the equivalent in British pounds. The user should be able to alter the exchange rates used to match the current rates.</w:t>
            </w:r>
          </w:p>
          <w:p w14:paraId="2AABBD85" w14:textId="3E494D5C" w:rsidR="00097079" w:rsidRPr="0025626F" w:rsidRDefault="00E8457A" w:rsidP="00E8457A">
            <w:r w:rsidRPr="00000670">
              <w:rPr>
                <w:rFonts w:cs="Arial"/>
              </w:rPr>
              <w:t>The amount in the desired currency should be shown along with the current exchange rate between the currencies.</w:t>
            </w:r>
          </w:p>
        </w:tc>
      </w:tr>
      <w:tr w:rsidR="00097079" w:rsidRPr="00C41854" w14:paraId="5A4DC4A0" w14:textId="77777777" w:rsidTr="64412008">
        <w:trPr>
          <w:trHeight w:val="2610"/>
        </w:trPr>
        <w:tc>
          <w:tcPr>
            <w:tcW w:w="9207" w:type="dxa"/>
            <w:gridSpan w:val="3"/>
            <w:tcBorders>
              <w:left w:val="nil"/>
              <w:right w:val="nil"/>
            </w:tcBorders>
            <w:vAlign w:val="center"/>
          </w:tcPr>
          <w:p w14:paraId="1E9F24A6" w14:textId="77777777" w:rsidR="00097079" w:rsidRPr="00C41854" w:rsidRDefault="00097079" w:rsidP="00097079">
            <w:pPr>
              <w:rPr>
                <w:rFonts w:ascii="Open Sans" w:hAnsi="Open Sans" w:cs="Open Sans"/>
              </w:rPr>
            </w:pPr>
          </w:p>
        </w:tc>
      </w:tr>
      <w:tr w:rsidR="00E8457A" w:rsidRPr="00C41854" w14:paraId="4DA94EC3" w14:textId="77777777" w:rsidTr="64412008">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1DA8F55" w14:textId="3505B7A6" w:rsidR="00E8457A" w:rsidRPr="00C41854" w:rsidRDefault="00E8457A" w:rsidP="00472C8E">
            <w:pPr>
              <w:rPr>
                <w:rFonts w:ascii="Open Sans" w:hAnsi="Open Sans" w:cs="Open Sans"/>
                <w:b/>
              </w:rPr>
            </w:pPr>
            <w:r>
              <w:rPr>
                <w:rFonts w:ascii="Open Sans" w:hAnsi="Open Sans" w:cs="Open Sans"/>
                <w:b/>
              </w:rPr>
              <w:t>Task 2</w:t>
            </w:r>
          </w:p>
        </w:tc>
        <w:tc>
          <w:tcPr>
            <w:tcW w:w="6327" w:type="dxa"/>
            <w:tcBorders>
              <w:left w:val="single" w:sz="4" w:space="0" w:color="000000" w:themeColor="text1"/>
              <w:bottom w:val="single" w:sz="4" w:space="0" w:color="000000" w:themeColor="text1"/>
            </w:tcBorders>
          </w:tcPr>
          <w:p w14:paraId="30B2E0E6" w14:textId="77777777" w:rsidR="00E8457A" w:rsidRPr="00000670" w:rsidRDefault="00E8457A" w:rsidP="00E8457A">
            <w:pPr>
              <w:pStyle w:val="BodyText1"/>
              <w:spacing w:before="60" w:line="240" w:lineRule="auto"/>
              <w:rPr>
                <w:rFonts w:ascii="Verdana" w:hAnsi="Verdana"/>
                <w:b/>
                <w:szCs w:val="20"/>
              </w:rPr>
            </w:pPr>
            <w:r w:rsidRPr="00000670">
              <w:rPr>
                <w:rFonts w:ascii="Verdana" w:hAnsi="Verdana"/>
                <w:b/>
                <w:szCs w:val="20"/>
              </w:rPr>
              <w:t>Design the Program</w:t>
            </w:r>
          </w:p>
          <w:p w14:paraId="596AB3B7" w14:textId="77777777" w:rsidR="00E8457A" w:rsidRDefault="00E8457A" w:rsidP="00E8457A">
            <w:pPr>
              <w:snapToGrid w:val="0"/>
              <w:rPr>
                <w:rFonts w:cs="Arial"/>
              </w:rPr>
            </w:pPr>
            <w:r w:rsidRPr="00000670">
              <w:rPr>
                <w:rFonts w:cs="Arial"/>
              </w:rPr>
              <w:t>As a first step, you need to design the required software solution in line with the local travel agent’s requirements and to meet the required purpose</w:t>
            </w:r>
            <w:r>
              <w:rPr>
                <w:rFonts w:cs="Arial"/>
              </w:rPr>
              <w:t xml:space="preserve"> and justify your design discussions.</w:t>
            </w:r>
          </w:p>
          <w:p w14:paraId="6D7D5D5A" w14:textId="77777777" w:rsidR="00E8457A" w:rsidRPr="00000670" w:rsidRDefault="00E8457A" w:rsidP="00E8457A">
            <w:pPr>
              <w:snapToGrid w:val="0"/>
              <w:rPr>
                <w:rFonts w:cs="Arial"/>
              </w:rPr>
            </w:pPr>
          </w:p>
          <w:p w14:paraId="7D7338C8" w14:textId="77777777" w:rsidR="00E8457A" w:rsidRPr="00000670" w:rsidRDefault="00E8457A" w:rsidP="00E8457A">
            <w:pPr>
              <w:rPr>
                <w:rFonts w:cs="Arial"/>
              </w:rPr>
            </w:pPr>
            <w:r w:rsidRPr="00000670">
              <w:rPr>
                <w:rFonts w:cs="Arial"/>
              </w:rPr>
              <w:t>Produce detailed design documents for the program including</w:t>
            </w:r>
            <w:r>
              <w:rPr>
                <w:rFonts w:cs="Arial"/>
              </w:rPr>
              <w:t xml:space="preserve"> the following:</w:t>
            </w:r>
          </w:p>
          <w:p w14:paraId="485650DC" w14:textId="77777777" w:rsidR="00E8457A" w:rsidRPr="00000670" w:rsidRDefault="00E8457A" w:rsidP="00E8457A">
            <w:pPr>
              <w:numPr>
                <w:ilvl w:val="0"/>
                <w:numId w:val="37"/>
              </w:numPr>
              <w:suppressAutoHyphens/>
              <w:autoSpaceDE w:val="0"/>
              <w:autoSpaceDN w:val="0"/>
              <w:adjustRightInd w:val="0"/>
              <w:ind w:left="360"/>
              <w:rPr>
                <w:rFonts w:cs="Arial"/>
              </w:rPr>
            </w:pPr>
            <w:r w:rsidRPr="00000670">
              <w:t>A description of the user requirements and</w:t>
            </w:r>
            <w:r>
              <w:t xml:space="preserve"> the intended</w:t>
            </w:r>
            <w:r w:rsidRPr="00000670">
              <w:t xml:space="preserve"> purpose of the program.</w:t>
            </w:r>
          </w:p>
          <w:p w14:paraId="3268D9AB" w14:textId="77777777" w:rsidR="00E8457A" w:rsidRPr="00000670" w:rsidRDefault="00E8457A" w:rsidP="00E8457A">
            <w:pPr>
              <w:numPr>
                <w:ilvl w:val="0"/>
                <w:numId w:val="37"/>
              </w:numPr>
              <w:suppressAutoHyphens/>
              <w:ind w:left="360"/>
              <w:rPr>
                <w:rFonts w:cs="Arial"/>
              </w:rPr>
            </w:pPr>
            <w:r w:rsidRPr="00000670">
              <w:rPr>
                <w:rFonts w:cs="Arial"/>
              </w:rPr>
              <w:t xml:space="preserve">A problem definition statement that outlines the issues the </w:t>
            </w:r>
            <w:r>
              <w:rPr>
                <w:rFonts w:cs="Arial"/>
              </w:rPr>
              <w:t>travel agent</w:t>
            </w:r>
            <w:r w:rsidRPr="00000670">
              <w:rPr>
                <w:rFonts w:cs="Arial"/>
              </w:rPr>
              <w:t xml:space="preserve"> is experiencing that could be resolved by your program</w:t>
            </w:r>
            <w:r>
              <w:rPr>
                <w:rFonts w:cs="Arial"/>
              </w:rPr>
              <w:t>. You should include:</w:t>
            </w:r>
          </w:p>
          <w:p w14:paraId="7B73557A" w14:textId="77777777" w:rsidR="00E8457A" w:rsidRPr="00000670" w:rsidRDefault="00E8457A" w:rsidP="00E8457A">
            <w:pPr>
              <w:numPr>
                <w:ilvl w:val="0"/>
                <w:numId w:val="39"/>
              </w:numPr>
              <w:suppressAutoHyphens/>
              <w:rPr>
                <w:rFonts w:cs="Arial"/>
              </w:rPr>
            </w:pPr>
            <w:r w:rsidRPr="00000670">
              <w:rPr>
                <w:rFonts w:cs="Arial"/>
              </w:rPr>
              <w:t>the business’s requirements</w:t>
            </w:r>
          </w:p>
          <w:p w14:paraId="12A319CA" w14:textId="77777777" w:rsidR="00E8457A" w:rsidRPr="00000670" w:rsidRDefault="00E8457A" w:rsidP="00E8457A">
            <w:pPr>
              <w:pStyle w:val="WW-Default"/>
              <w:numPr>
                <w:ilvl w:val="0"/>
                <w:numId w:val="39"/>
              </w:numPr>
              <w:rPr>
                <w:rFonts w:ascii="Verdana" w:hAnsi="Verdana" w:cs="Arial"/>
                <w:color w:val="auto"/>
                <w:sz w:val="20"/>
                <w:szCs w:val="20"/>
              </w:rPr>
            </w:pPr>
            <w:r w:rsidRPr="00000670">
              <w:rPr>
                <w:rFonts w:ascii="Verdana" w:hAnsi="Verdana" w:cs="Arial"/>
                <w:color w:val="auto"/>
                <w:sz w:val="20"/>
                <w:szCs w:val="20"/>
              </w:rPr>
              <w:t>the program inputs</w:t>
            </w:r>
          </w:p>
          <w:p w14:paraId="16212696" w14:textId="77777777" w:rsidR="00E8457A" w:rsidRPr="00000670" w:rsidRDefault="00E8457A" w:rsidP="00E8457A">
            <w:pPr>
              <w:pStyle w:val="WW-Default"/>
              <w:numPr>
                <w:ilvl w:val="0"/>
                <w:numId w:val="39"/>
              </w:numPr>
              <w:rPr>
                <w:rFonts w:ascii="Verdana" w:hAnsi="Verdana" w:cs="Arial"/>
                <w:color w:val="auto"/>
                <w:sz w:val="20"/>
                <w:szCs w:val="20"/>
              </w:rPr>
            </w:pPr>
            <w:r w:rsidRPr="00000670">
              <w:rPr>
                <w:rFonts w:ascii="Verdana" w:hAnsi="Verdana" w:cs="Arial"/>
                <w:color w:val="auto"/>
                <w:sz w:val="20"/>
                <w:szCs w:val="20"/>
              </w:rPr>
              <w:t>the program outputs</w:t>
            </w:r>
          </w:p>
          <w:p w14:paraId="10D217EB" w14:textId="134FABD7" w:rsidR="00E8457A" w:rsidRPr="00000670" w:rsidRDefault="3C0737B3" w:rsidP="00E8457A">
            <w:pPr>
              <w:pStyle w:val="WW-Default"/>
              <w:numPr>
                <w:ilvl w:val="0"/>
                <w:numId w:val="39"/>
              </w:numPr>
              <w:rPr>
                <w:rFonts w:ascii="Verdana" w:hAnsi="Verdana" w:cs="Arial"/>
                <w:color w:val="auto"/>
                <w:sz w:val="20"/>
                <w:szCs w:val="20"/>
              </w:rPr>
            </w:pPr>
            <w:r w:rsidRPr="64412008">
              <w:rPr>
                <w:rFonts w:ascii="Verdana" w:hAnsi="Verdana" w:cs="Arial"/>
                <w:color w:val="auto"/>
                <w:sz w:val="20"/>
                <w:szCs w:val="20"/>
              </w:rPr>
              <w:t>The</w:t>
            </w:r>
            <w:r w:rsidR="75A41B7F" w:rsidRPr="64412008">
              <w:rPr>
                <w:rFonts w:ascii="Verdana" w:hAnsi="Verdana" w:cs="Arial"/>
                <w:color w:val="auto"/>
                <w:sz w:val="20"/>
                <w:szCs w:val="20"/>
              </w:rPr>
              <w:t xml:space="preserve"> relationship between </w:t>
            </w:r>
            <w:r w:rsidR="060A4CBB" w:rsidRPr="64412008">
              <w:rPr>
                <w:rFonts w:ascii="Verdana" w:hAnsi="Verdana" w:cs="Arial"/>
                <w:color w:val="auto"/>
                <w:sz w:val="20"/>
                <w:szCs w:val="20"/>
              </w:rPr>
              <w:t>program</w:t>
            </w:r>
            <w:r w:rsidR="75A41B7F" w:rsidRPr="64412008">
              <w:rPr>
                <w:rFonts w:ascii="Verdana" w:hAnsi="Verdana" w:cs="Arial"/>
                <w:color w:val="auto"/>
                <w:sz w:val="20"/>
                <w:szCs w:val="20"/>
              </w:rPr>
              <w:t xml:space="preserve"> inputs and outputs</w:t>
            </w:r>
            <w:r w:rsidR="435416FE" w:rsidRPr="64412008">
              <w:rPr>
                <w:rFonts w:ascii="Verdana" w:hAnsi="Verdana" w:cs="Arial"/>
                <w:color w:val="auto"/>
                <w:sz w:val="20"/>
                <w:szCs w:val="20"/>
              </w:rPr>
              <w:t xml:space="preserve"> is important.</w:t>
            </w:r>
          </w:p>
          <w:p w14:paraId="66EC5A86" w14:textId="77777777" w:rsidR="00E8457A" w:rsidRPr="00000670" w:rsidRDefault="00E8457A" w:rsidP="00E8457A">
            <w:pPr>
              <w:numPr>
                <w:ilvl w:val="0"/>
                <w:numId w:val="37"/>
              </w:numPr>
              <w:suppressAutoHyphens/>
              <w:ind w:left="360"/>
              <w:rPr>
                <w:rFonts w:cs="Arial"/>
              </w:rPr>
            </w:pPr>
            <w:r w:rsidRPr="00000670">
              <w:rPr>
                <w:rFonts w:cs="Arial"/>
              </w:rPr>
              <w:t>Screen and user interface designs of your proposed solution – your screen designs should include annotations to show:</w:t>
            </w:r>
          </w:p>
          <w:p w14:paraId="1459C3D0" w14:textId="19720FAE" w:rsidR="00E8457A" w:rsidRPr="00000670" w:rsidRDefault="75A41B7F" w:rsidP="00E8457A">
            <w:pPr>
              <w:pStyle w:val="WW-Default"/>
              <w:numPr>
                <w:ilvl w:val="0"/>
                <w:numId w:val="40"/>
              </w:numPr>
              <w:rPr>
                <w:rFonts w:ascii="Verdana" w:hAnsi="Verdana" w:cs="Arial"/>
                <w:color w:val="auto"/>
                <w:sz w:val="20"/>
                <w:szCs w:val="20"/>
              </w:rPr>
            </w:pPr>
            <w:r w:rsidRPr="64412008">
              <w:rPr>
                <w:rFonts w:ascii="Verdana" w:hAnsi="Verdana" w:cs="Arial"/>
                <w:color w:val="auto"/>
                <w:sz w:val="20"/>
                <w:szCs w:val="20"/>
              </w:rPr>
              <w:t>formatting of printed information (</w:t>
            </w:r>
            <w:r w:rsidR="0B357E43" w:rsidRPr="64412008">
              <w:rPr>
                <w:rFonts w:ascii="Verdana" w:hAnsi="Verdana" w:cs="Arial"/>
                <w:color w:val="auto"/>
                <w:sz w:val="20"/>
                <w:szCs w:val="20"/>
              </w:rPr>
              <w:t>e.g.,</w:t>
            </w:r>
            <w:r w:rsidRPr="64412008">
              <w:rPr>
                <w:rFonts w:ascii="Verdana" w:hAnsi="Verdana" w:cs="Arial"/>
                <w:color w:val="auto"/>
                <w:sz w:val="20"/>
                <w:szCs w:val="20"/>
              </w:rPr>
              <w:t xml:space="preserve"> currency)</w:t>
            </w:r>
          </w:p>
          <w:p w14:paraId="52B9C313" w14:textId="24D2AC2D" w:rsidR="00E8457A" w:rsidRPr="00000670" w:rsidRDefault="75A41B7F" w:rsidP="00E8457A">
            <w:pPr>
              <w:pStyle w:val="WW-Default"/>
              <w:numPr>
                <w:ilvl w:val="0"/>
                <w:numId w:val="40"/>
              </w:numPr>
              <w:rPr>
                <w:rFonts w:ascii="Verdana" w:hAnsi="Verdana" w:cs="Arial"/>
                <w:color w:val="auto"/>
                <w:sz w:val="20"/>
                <w:szCs w:val="20"/>
              </w:rPr>
            </w:pPr>
            <w:r w:rsidRPr="64412008">
              <w:rPr>
                <w:rFonts w:ascii="Verdana" w:hAnsi="Verdana" w:cs="Arial"/>
                <w:color w:val="auto"/>
                <w:sz w:val="20"/>
                <w:szCs w:val="20"/>
              </w:rPr>
              <w:t>restrictions on input/output fields (</w:t>
            </w:r>
            <w:r w:rsidR="041A30ED" w:rsidRPr="64412008">
              <w:rPr>
                <w:rFonts w:ascii="Verdana" w:hAnsi="Verdana" w:cs="Arial"/>
                <w:color w:val="auto"/>
                <w:sz w:val="20"/>
                <w:szCs w:val="20"/>
              </w:rPr>
              <w:t>e.g.,</w:t>
            </w:r>
            <w:r w:rsidRPr="64412008">
              <w:rPr>
                <w:rFonts w:ascii="Verdana" w:hAnsi="Verdana" w:cs="Arial"/>
                <w:color w:val="auto"/>
                <w:sz w:val="20"/>
                <w:szCs w:val="20"/>
              </w:rPr>
              <w:t xml:space="preserve"> text, numerical).</w:t>
            </w:r>
          </w:p>
          <w:p w14:paraId="3B7D98CD" w14:textId="77777777" w:rsidR="00E8457A" w:rsidRPr="00000670" w:rsidRDefault="00E8457A" w:rsidP="00E8457A">
            <w:pPr>
              <w:numPr>
                <w:ilvl w:val="0"/>
                <w:numId w:val="37"/>
              </w:numPr>
              <w:autoSpaceDE w:val="0"/>
              <w:autoSpaceDN w:val="0"/>
              <w:adjustRightInd w:val="0"/>
              <w:ind w:left="360"/>
              <w:rPr>
                <w:rFonts w:cs="Arial"/>
              </w:rPr>
            </w:pPr>
            <w:r w:rsidRPr="00000670">
              <w:t>Screen navigation, simple data structures, data validation and error handling and reporting</w:t>
            </w:r>
            <w:r>
              <w:t>.</w:t>
            </w:r>
          </w:p>
          <w:p w14:paraId="5C5BD5B3" w14:textId="77777777" w:rsidR="00E8457A" w:rsidRPr="00000670" w:rsidRDefault="00E8457A" w:rsidP="00E8457A">
            <w:pPr>
              <w:numPr>
                <w:ilvl w:val="0"/>
                <w:numId w:val="37"/>
              </w:numPr>
              <w:suppressAutoHyphens/>
              <w:ind w:left="360"/>
              <w:rPr>
                <w:rFonts w:cs="Arial"/>
              </w:rPr>
            </w:pPr>
            <w:r w:rsidRPr="00000670">
              <w:rPr>
                <w:rFonts w:cs="Arial"/>
              </w:rPr>
              <w:t>Identification of which controls need to respond to which events</w:t>
            </w:r>
            <w:r>
              <w:rPr>
                <w:rFonts w:cs="Arial"/>
              </w:rPr>
              <w:t>.</w:t>
            </w:r>
          </w:p>
          <w:p w14:paraId="4A221D14" w14:textId="77777777" w:rsidR="00E8457A" w:rsidRPr="00000670" w:rsidRDefault="00E8457A" w:rsidP="00E8457A">
            <w:pPr>
              <w:numPr>
                <w:ilvl w:val="0"/>
                <w:numId w:val="37"/>
              </w:numPr>
              <w:suppressAutoHyphens/>
              <w:ind w:left="360"/>
              <w:rPr>
                <w:rFonts w:cs="Arial"/>
              </w:rPr>
            </w:pPr>
            <w:r w:rsidRPr="00000670">
              <w:rPr>
                <w:rFonts w:cs="Arial"/>
              </w:rPr>
              <w:t>A data dictionary detailing all constants, variables and controls (e.g. text fields) used</w:t>
            </w:r>
            <w:r>
              <w:rPr>
                <w:rFonts w:cs="Arial"/>
              </w:rPr>
              <w:t>.</w:t>
            </w:r>
          </w:p>
          <w:p w14:paraId="19C25512" w14:textId="77777777" w:rsidR="00E8457A" w:rsidRPr="00000670" w:rsidRDefault="00E8457A" w:rsidP="00E8457A">
            <w:pPr>
              <w:numPr>
                <w:ilvl w:val="0"/>
                <w:numId w:val="37"/>
              </w:numPr>
              <w:suppressAutoHyphens/>
              <w:ind w:left="360"/>
              <w:rPr>
                <w:rFonts w:cs="Arial"/>
              </w:rPr>
            </w:pPr>
            <w:r w:rsidRPr="00000670">
              <w:rPr>
                <w:rFonts w:cs="Arial"/>
              </w:rPr>
              <w:t>Pseudo code for events and procedures</w:t>
            </w:r>
            <w:r>
              <w:rPr>
                <w:rFonts w:cs="Arial"/>
              </w:rPr>
              <w:t>,</w:t>
            </w:r>
            <w:r w:rsidRPr="00000670">
              <w:rPr>
                <w:rFonts w:cs="Arial"/>
              </w:rPr>
              <w:t xml:space="preserve"> or a flow chart showing the processing</w:t>
            </w:r>
            <w:r>
              <w:rPr>
                <w:rFonts w:cs="Arial"/>
              </w:rPr>
              <w:t>.</w:t>
            </w:r>
          </w:p>
          <w:p w14:paraId="4F464DFC" w14:textId="77777777" w:rsidR="00E8457A" w:rsidRPr="00000670" w:rsidRDefault="00E8457A" w:rsidP="00E8457A">
            <w:pPr>
              <w:suppressAutoHyphens/>
              <w:ind w:left="720"/>
              <w:rPr>
                <w:rFonts w:cs="Arial"/>
              </w:rPr>
            </w:pPr>
          </w:p>
          <w:p w14:paraId="572A8A19" w14:textId="77777777" w:rsidR="00E8457A" w:rsidRPr="00000670" w:rsidRDefault="00E8457A" w:rsidP="00E8457A">
            <w:pPr>
              <w:rPr>
                <w:rFonts w:cs="Arial"/>
              </w:rPr>
            </w:pPr>
            <w:r w:rsidRPr="00000670">
              <w:rPr>
                <w:rFonts w:cs="Arial"/>
              </w:rPr>
              <w:t xml:space="preserve">You should also produce: </w:t>
            </w:r>
          </w:p>
          <w:p w14:paraId="1600BAD9" w14:textId="77777777" w:rsidR="00E8457A" w:rsidRPr="00000670" w:rsidRDefault="00E8457A" w:rsidP="00E8457A">
            <w:pPr>
              <w:numPr>
                <w:ilvl w:val="0"/>
                <w:numId w:val="38"/>
              </w:numPr>
              <w:autoSpaceDE w:val="0"/>
              <w:autoSpaceDN w:val="0"/>
              <w:adjustRightInd w:val="0"/>
              <w:ind w:left="360"/>
              <w:rPr>
                <w:rFonts w:cs="Arial"/>
              </w:rPr>
            </w:pPr>
            <w:r>
              <w:rPr>
                <w:rFonts w:cs="Arial"/>
              </w:rPr>
              <w:t>a</w:t>
            </w:r>
            <w:r w:rsidRPr="00000670">
              <w:rPr>
                <w:rFonts w:cs="Arial"/>
              </w:rPr>
              <w:t xml:space="preserve"> test plan and test data </w:t>
            </w:r>
            <w:r w:rsidRPr="00000670">
              <w:t xml:space="preserve">to test for the logic and functionality of </w:t>
            </w:r>
            <w:r w:rsidRPr="00000670">
              <w:rPr>
                <w:rFonts w:cs="Arial"/>
              </w:rPr>
              <w:t>the program</w:t>
            </w:r>
            <w:r>
              <w:rPr>
                <w:rFonts w:cs="Arial"/>
              </w:rPr>
              <w:t>,</w:t>
            </w:r>
            <w:r w:rsidRPr="00000670">
              <w:rPr>
                <w:rFonts w:cs="Arial"/>
              </w:rPr>
              <w:t xml:space="preserve"> </w:t>
            </w:r>
            <w:r w:rsidRPr="00000670">
              <w:t>e.g. testing the inputs and expected outputs and compilation of the code</w:t>
            </w:r>
          </w:p>
          <w:p w14:paraId="350CE189" w14:textId="77777777" w:rsidR="00E8457A" w:rsidRPr="00000670" w:rsidRDefault="00E8457A" w:rsidP="00E8457A">
            <w:pPr>
              <w:numPr>
                <w:ilvl w:val="0"/>
                <w:numId w:val="38"/>
              </w:numPr>
              <w:autoSpaceDE w:val="0"/>
              <w:autoSpaceDN w:val="0"/>
              <w:adjustRightInd w:val="0"/>
              <w:ind w:left="360"/>
              <w:rPr>
                <w:rFonts w:cs="Arial"/>
              </w:rPr>
            </w:pPr>
            <w:r>
              <w:t>a</w:t>
            </w:r>
            <w:r w:rsidRPr="00000670">
              <w:t xml:space="preserve"> brief outline of alternative solutions for the intended software program</w:t>
            </w:r>
            <w:r>
              <w:t>,</w:t>
            </w:r>
            <w:r w:rsidRPr="00000670">
              <w:t xml:space="preserve"> e.g. for screen layout and navigation</w:t>
            </w:r>
          </w:p>
          <w:p w14:paraId="4A352248" w14:textId="345909A6" w:rsidR="00E8457A" w:rsidRDefault="75A41B7F" w:rsidP="00E8457A">
            <w:pPr>
              <w:numPr>
                <w:ilvl w:val="0"/>
                <w:numId w:val="38"/>
              </w:numPr>
              <w:ind w:left="360"/>
              <w:rPr>
                <w:rFonts w:cs="Arial"/>
              </w:rPr>
            </w:pPr>
            <w:r w:rsidRPr="64412008">
              <w:rPr>
                <w:rFonts w:cs="Arial"/>
              </w:rPr>
              <w:t xml:space="preserve">justification for your chosen designs </w:t>
            </w:r>
            <w:r w:rsidR="2F608E12" w:rsidRPr="64412008">
              <w:rPr>
                <w:rFonts w:cs="Arial"/>
              </w:rPr>
              <w:t>regarding</w:t>
            </w:r>
            <w:r w:rsidRPr="64412008">
              <w:rPr>
                <w:rFonts w:cs="Arial"/>
              </w:rPr>
              <w:t xml:space="preserve"> the user requirements and identification of any constraints</w:t>
            </w:r>
          </w:p>
          <w:p w14:paraId="08B97424" w14:textId="7370F201" w:rsidR="00E8457A" w:rsidRPr="00F52F7C" w:rsidRDefault="00E8457A" w:rsidP="00E8457A">
            <w:r>
              <w:rPr>
                <w:rFonts w:cs="Arial"/>
              </w:rPr>
              <w:t>Y</w:t>
            </w:r>
            <w:r w:rsidRPr="00000670">
              <w:rPr>
                <w:rFonts w:cs="Arial"/>
              </w:rPr>
              <w:t>ou should also explain why alternative designs ideas were rejected.</w:t>
            </w:r>
          </w:p>
        </w:tc>
      </w:tr>
      <w:tr w:rsidR="00472C8E" w:rsidRPr="00C41854" w14:paraId="159B1653" w14:textId="77777777" w:rsidTr="64412008">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4B2905B" w14:textId="77777777" w:rsidR="00472C8E" w:rsidRPr="00C41854" w:rsidRDefault="00472C8E" w:rsidP="00472C8E">
            <w:pPr>
              <w:rPr>
                <w:rFonts w:ascii="Open Sans" w:hAnsi="Open Sans" w:cs="Open Sans"/>
              </w:rPr>
            </w:pPr>
            <w:r w:rsidRPr="00C41854">
              <w:rPr>
                <w:rFonts w:ascii="Open Sans" w:hAnsi="Open Sans" w:cs="Open Sans"/>
                <w:b/>
              </w:rPr>
              <w:lastRenderedPageBreak/>
              <w:t xml:space="preserve">Checklist of evidence required </w:t>
            </w:r>
          </w:p>
        </w:tc>
        <w:tc>
          <w:tcPr>
            <w:tcW w:w="6327" w:type="dxa"/>
            <w:tcBorders>
              <w:left w:val="single" w:sz="4" w:space="0" w:color="000000" w:themeColor="text1"/>
              <w:bottom w:val="single" w:sz="4" w:space="0" w:color="000000" w:themeColor="text1"/>
            </w:tcBorders>
          </w:tcPr>
          <w:p w14:paraId="352B7DC6" w14:textId="77777777" w:rsidR="00E8457A" w:rsidRPr="00000670" w:rsidRDefault="00E8457A" w:rsidP="00E8457A">
            <w:pPr>
              <w:pStyle w:val="Tablebullets"/>
              <w:tabs>
                <w:tab w:val="clear" w:pos="643"/>
              </w:tabs>
              <w:spacing w:before="0" w:after="0" w:line="240" w:lineRule="auto"/>
              <w:ind w:left="360"/>
              <w:rPr>
                <w:rFonts w:cs="Arial"/>
              </w:rPr>
            </w:pPr>
            <w:r w:rsidRPr="00000670">
              <w:rPr>
                <w:rFonts w:cs="Arial"/>
              </w:rPr>
              <w:t>Design documentation that includes:</w:t>
            </w:r>
          </w:p>
          <w:p w14:paraId="45CFB2CA" w14:textId="77777777" w:rsidR="00E8457A" w:rsidRPr="00000670" w:rsidRDefault="00E8457A" w:rsidP="00E8457A">
            <w:pPr>
              <w:numPr>
                <w:ilvl w:val="0"/>
                <w:numId w:val="41"/>
              </w:numPr>
              <w:suppressAutoHyphens/>
              <w:autoSpaceDE w:val="0"/>
              <w:autoSpaceDN w:val="0"/>
              <w:adjustRightInd w:val="0"/>
              <w:rPr>
                <w:rFonts w:cs="Arial"/>
              </w:rPr>
            </w:pPr>
            <w:r>
              <w:t>u</w:t>
            </w:r>
            <w:r w:rsidRPr="00000670">
              <w:t>ser requirements and purpose of the program</w:t>
            </w:r>
          </w:p>
          <w:p w14:paraId="4C0ACE04" w14:textId="77777777" w:rsidR="00E8457A" w:rsidRPr="00000670" w:rsidRDefault="00E8457A" w:rsidP="00E8457A">
            <w:pPr>
              <w:numPr>
                <w:ilvl w:val="0"/>
                <w:numId w:val="41"/>
              </w:numPr>
              <w:suppressAutoHyphens/>
              <w:rPr>
                <w:rFonts w:cs="Arial"/>
              </w:rPr>
            </w:pPr>
            <w:r>
              <w:rPr>
                <w:rFonts w:cs="Arial"/>
              </w:rPr>
              <w:t>p</w:t>
            </w:r>
            <w:r w:rsidRPr="00000670">
              <w:rPr>
                <w:rFonts w:cs="Arial"/>
              </w:rPr>
              <w:t xml:space="preserve">roblem definition </w:t>
            </w:r>
          </w:p>
          <w:p w14:paraId="558E591A" w14:textId="77777777" w:rsidR="00E8457A" w:rsidRPr="00000670" w:rsidRDefault="00E8457A" w:rsidP="00E8457A">
            <w:pPr>
              <w:numPr>
                <w:ilvl w:val="0"/>
                <w:numId w:val="41"/>
              </w:numPr>
              <w:suppressAutoHyphens/>
              <w:autoSpaceDE w:val="0"/>
              <w:autoSpaceDN w:val="0"/>
              <w:adjustRightInd w:val="0"/>
              <w:rPr>
                <w:rFonts w:cs="Arial"/>
              </w:rPr>
            </w:pPr>
            <w:r>
              <w:t>s</w:t>
            </w:r>
            <w:r w:rsidRPr="00000670">
              <w:t>toryboard or images of screen designs (input and output) with data validation and error handling and reporting</w:t>
            </w:r>
          </w:p>
          <w:p w14:paraId="50FD18A1" w14:textId="3DC9657E" w:rsidR="00E8457A" w:rsidRPr="00000670" w:rsidRDefault="00E8457A" w:rsidP="00E8457A">
            <w:pPr>
              <w:numPr>
                <w:ilvl w:val="0"/>
                <w:numId w:val="41"/>
              </w:numPr>
              <w:suppressAutoHyphens/>
              <w:rPr>
                <w:rFonts w:cs="Arial"/>
              </w:rPr>
            </w:pPr>
            <w:r w:rsidRPr="7AD98189">
              <w:rPr>
                <w:rFonts w:cs="Arial"/>
              </w:rPr>
              <w:t xml:space="preserve"> functions/subroutines</w:t>
            </w:r>
          </w:p>
          <w:p w14:paraId="18A6BEB1" w14:textId="77777777" w:rsidR="00E8457A" w:rsidRPr="00000670" w:rsidRDefault="00E8457A" w:rsidP="00E8457A">
            <w:pPr>
              <w:numPr>
                <w:ilvl w:val="0"/>
                <w:numId w:val="41"/>
              </w:numPr>
              <w:suppressAutoHyphens/>
              <w:rPr>
                <w:rFonts w:cs="Arial"/>
              </w:rPr>
            </w:pPr>
            <w:r>
              <w:rPr>
                <w:rFonts w:cs="Arial"/>
              </w:rPr>
              <w:t>f</w:t>
            </w:r>
            <w:r w:rsidRPr="00000670">
              <w:rPr>
                <w:rFonts w:cs="Arial"/>
              </w:rPr>
              <w:t>low chart showing the processing</w:t>
            </w:r>
          </w:p>
          <w:p w14:paraId="4FEE5CD9" w14:textId="77777777" w:rsidR="00E8457A" w:rsidRPr="00000670" w:rsidRDefault="00E8457A" w:rsidP="00E8457A">
            <w:pPr>
              <w:numPr>
                <w:ilvl w:val="0"/>
                <w:numId w:val="41"/>
              </w:numPr>
              <w:autoSpaceDE w:val="0"/>
              <w:autoSpaceDN w:val="0"/>
              <w:adjustRightInd w:val="0"/>
              <w:rPr>
                <w:rFonts w:cs="Arial"/>
              </w:rPr>
            </w:pPr>
            <w:r>
              <w:rPr>
                <w:rFonts w:cs="Arial"/>
              </w:rPr>
              <w:t>t</w:t>
            </w:r>
            <w:r w:rsidRPr="00000670">
              <w:rPr>
                <w:rFonts w:cs="Arial"/>
              </w:rPr>
              <w:t>est plan and data</w:t>
            </w:r>
          </w:p>
          <w:p w14:paraId="066CD4CA" w14:textId="77777777" w:rsidR="00E8457A" w:rsidRPr="00000670" w:rsidRDefault="00E8457A" w:rsidP="00E8457A">
            <w:pPr>
              <w:numPr>
                <w:ilvl w:val="0"/>
                <w:numId w:val="41"/>
              </w:numPr>
              <w:autoSpaceDE w:val="0"/>
              <w:autoSpaceDN w:val="0"/>
              <w:adjustRightInd w:val="0"/>
              <w:rPr>
                <w:rFonts w:cs="Arial"/>
              </w:rPr>
            </w:pPr>
            <w:r>
              <w:t>a</w:t>
            </w:r>
            <w:r w:rsidRPr="00000670">
              <w:t xml:space="preserve">lternative solutions </w:t>
            </w:r>
          </w:p>
          <w:p w14:paraId="625297EC" w14:textId="182C08B3" w:rsidR="00472C8E" w:rsidRPr="009C6819" w:rsidRDefault="00E8457A" w:rsidP="00E8457A">
            <w:r>
              <w:rPr>
                <w:rFonts w:cs="Arial"/>
              </w:rPr>
              <w:t>justification for the design.</w:t>
            </w:r>
          </w:p>
        </w:tc>
      </w:tr>
      <w:tr w:rsidR="00472C8E" w:rsidRPr="00C41854" w14:paraId="0DBA57D4" w14:textId="77777777" w:rsidTr="64412008">
        <w:tc>
          <w:tcPr>
            <w:tcW w:w="92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9B41C9B" w14:textId="77777777" w:rsidR="00472C8E" w:rsidRPr="00C41854" w:rsidRDefault="00472C8E" w:rsidP="00472C8E">
            <w:pPr>
              <w:rPr>
                <w:rFonts w:ascii="Open Sans" w:hAnsi="Open Sans" w:cs="Open Sans"/>
              </w:rPr>
            </w:pPr>
            <w:r w:rsidRPr="00C41854">
              <w:rPr>
                <w:rFonts w:ascii="Open Sans" w:hAnsi="Open Sans" w:cs="Open Sans"/>
                <w:b/>
              </w:rPr>
              <w:t>Criteria covered by this task:</w:t>
            </w:r>
          </w:p>
        </w:tc>
      </w:tr>
      <w:tr w:rsidR="00472C8E" w:rsidRPr="00C41854" w14:paraId="44B9964F" w14:textId="77777777" w:rsidTr="64412008">
        <w:trPr>
          <w:trHeight w:val="40"/>
        </w:trPr>
        <w:tc>
          <w:tcPr>
            <w:tcW w:w="175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40C81AAF" w14:textId="77777777" w:rsidR="00472C8E" w:rsidRPr="00C41854" w:rsidRDefault="00472C8E" w:rsidP="00472C8E">
            <w:pPr>
              <w:rPr>
                <w:rFonts w:ascii="Open Sans" w:hAnsi="Open Sans" w:cs="Open Sans"/>
              </w:rPr>
            </w:pPr>
            <w:r w:rsidRPr="00C41854">
              <w:rPr>
                <w:rFonts w:ascii="Open Sans" w:hAnsi="Open Sans" w:cs="Open Sans"/>
              </w:rPr>
              <w:t>Unit/Criteria reference</w:t>
            </w:r>
          </w:p>
        </w:tc>
        <w:tc>
          <w:tcPr>
            <w:tcW w:w="7454" w:type="dxa"/>
            <w:gridSpan w:val="2"/>
            <w:tcBorders>
              <w:top w:val="single" w:sz="4" w:space="0" w:color="000000" w:themeColor="text1"/>
              <w:left w:val="single" w:sz="4" w:space="0" w:color="auto"/>
              <w:bottom w:val="single" w:sz="4" w:space="0" w:color="000000" w:themeColor="text1"/>
            </w:tcBorders>
            <w:shd w:val="clear" w:color="auto" w:fill="F2F2F2" w:themeFill="background1" w:themeFillShade="F2"/>
            <w:vAlign w:val="center"/>
          </w:tcPr>
          <w:p w14:paraId="57B48E07" w14:textId="09C363A5" w:rsidR="00472C8E" w:rsidRPr="00C41854" w:rsidRDefault="6F415B81" w:rsidP="00472C8E">
            <w:pPr>
              <w:rPr>
                <w:rFonts w:ascii="Open Sans" w:hAnsi="Open Sans" w:cs="Open Sans"/>
              </w:rPr>
            </w:pPr>
            <w:r w:rsidRPr="64412008">
              <w:rPr>
                <w:rFonts w:ascii="Open Sans" w:hAnsi="Open Sans" w:cs="Open Sans"/>
              </w:rPr>
              <w:t xml:space="preserve">To achieve the </w:t>
            </w:r>
            <w:r w:rsidR="199E72E3" w:rsidRPr="64412008">
              <w:rPr>
                <w:rFonts w:ascii="Open Sans" w:hAnsi="Open Sans" w:cs="Open Sans"/>
              </w:rPr>
              <w:t>criteria,</w:t>
            </w:r>
            <w:r w:rsidRPr="64412008">
              <w:rPr>
                <w:rFonts w:ascii="Open Sans" w:hAnsi="Open Sans" w:cs="Open Sans"/>
              </w:rPr>
              <w:t xml:space="preserve"> you must show that you are able to:</w:t>
            </w:r>
          </w:p>
        </w:tc>
      </w:tr>
      <w:tr w:rsidR="00E8457A" w:rsidRPr="00C41854" w14:paraId="28E39FAC" w14:textId="77777777" w:rsidTr="64412008">
        <w:tc>
          <w:tcPr>
            <w:tcW w:w="1753" w:type="dxa"/>
            <w:tcBorders>
              <w:left w:val="single" w:sz="4" w:space="0" w:color="000000" w:themeColor="text1"/>
              <w:right w:val="single" w:sz="4" w:space="0" w:color="auto"/>
            </w:tcBorders>
            <w:vAlign w:val="center"/>
          </w:tcPr>
          <w:p w14:paraId="1EC82087" w14:textId="4E27E878" w:rsidR="00E8457A" w:rsidRPr="00C41854" w:rsidRDefault="75A41B7F" w:rsidP="00E8457A">
            <w:pPr>
              <w:jc w:val="center"/>
              <w:rPr>
                <w:rFonts w:ascii="Open Sans" w:hAnsi="Open Sans" w:cs="Open Sans"/>
              </w:rPr>
            </w:pPr>
            <w:r>
              <w:t>12/2</w:t>
            </w:r>
            <w:r w:rsidR="25BC1DCC">
              <w:t>B. P</w:t>
            </w:r>
            <w:r>
              <w:t>2</w:t>
            </w:r>
          </w:p>
        </w:tc>
        <w:tc>
          <w:tcPr>
            <w:tcW w:w="7454" w:type="dxa"/>
            <w:gridSpan w:val="2"/>
            <w:tcBorders>
              <w:left w:val="single" w:sz="4" w:space="0" w:color="auto"/>
            </w:tcBorders>
          </w:tcPr>
          <w:p w14:paraId="7E94ADFC" w14:textId="6C976B25" w:rsidR="00E8457A" w:rsidRPr="00C41854" w:rsidRDefault="00E8457A" w:rsidP="00E8457A">
            <w:pPr>
              <w:rPr>
                <w:rFonts w:ascii="Open Sans" w:hAnsi="Open Sans" w:cs="Open Sans"/>
              </w:rPr>
            </w:pPr>
            <w:r w:rsidRPr="00000670">
              <w:t>Describe the purpose and user requirements for the software program.</w:t>
            </w:r>
          </w:p>
        </w:tc>
      </w:tr>
      <w:tr w:rsidR="00E8457A" w:rsidRPr="00C41854" w14:paraId="0482570B" w14:textId="77777777" w:rsidTr="64412008">
        <w:tc>
          <w:tcPr>
            <w:tcW w:w="1753" w:type="dxa"/>
            <w:tcBorders>
              <w:left w:val="single" w:sz="4" w:space="0" w:color="000000" w:themeColor="text1"/>
              <w:bottom w:val="single" w:sz="4" w:space="0" w:color="000000" w:themeColor="text1"/>
              <w:right w:val="single" w:sz="4" w:space="0" w:color="auto"/>
            </w:tcBorders>
            <w:vAlign w:val="center"/>
          </w:tcPr>
          <w:p w14:paraId="3F715E87" w14:textId="55947DDD" w:rsidR="00E8457A" w:rsidRPr="00C41854" w:rsidRDefault="75A41B7F" w:rsidP="00E8457A">
            <w:pPr>
              <w:jc w:val="center"/>
              <w:rPr>
                <w:rFonts w:ascii="Open Sans" w:hAnsi="Open Sans" w:cs="Open Sans"/>
              </w:rPr>
            </w:pPr>
            <w:r>
              <w:t>12/2</w:t>
            </w:r>
            <w:r w:rsidR="0765F344">
              <w:t>B. P</w:t>
            </w:r>
            <w:r>
              <w:t>3</w:t>
            </w:r>
          </w:p>
        </w:tc>
        <w:tc>
          <w:tcPr>
            <w:tcW w:w="7454" w:type="dxa"/>
            <w:gridSpan w:val="2"/>
            <w:tcBorders>
              <w:left w:val="single" w:sz="4" w:space="0" w:color="auto"/>
              <w:bottom w:val="single" w:sz="4" w:space="0" w:color="000000" w:themeColor="text1"/>
            </w:tcBorders>
          </w:tcPr>
          <w:p w14:paraId="0FEAF5C8" w14:textId="77777777" w:rsidR="00E8457A" w:rsidRPr="00000670" w:rsidRDefault="00E8457A" w:rsidP="00E8457A">
            <w:pPr>
              <w:suppressAutoHyphens/>
              <w:rPr>
                <w:rFonts w:cs="Arial"/>
              </w:rPr>
            </w:pPr>
            <w:r w:rsidRPr="00000670">
              <w:rPr>
                <w:rFonts w:cs="Arial"/>
              </w:rPr>
              <w:t>Produce a design for a program, including:</w:t>
            </w:r>
          </w:p>
          <w:p w14:paraId="43E3BF31" w14:textId="77777777" w:rsidR="00E8457A" w:rsidRPr="00000670" w:rsidRDefault="00E8457A" w:rsidP="00E8457A">
            <w:pPr>
              <w:numPr>
                <w:ilvl w:val="0"/>
                <w:numId w:val="41"/>
              </w:numPr>
              <w:suppressAutoHyphens/>
              <w:rPr>
                <w:rFonts w:cs="Arial"/>
              </w:rPr>
            </w:pPr>
            <w:r w:rsidRPr="00000670">
              <w:rPr>
                <w:rFonts w:cs="Arial"/>
              </w:rPr>
              <w:t>a problem definition statement</w:t>
            </w:r>
          </w:p>
          <w:p w14:paraId="132A83DC" w14:textId="77777777" w:rsidR="00E8457A" w:rsidRPr="00000670" w:rsidRDefault="00E8457A" w:rsidP="00E8457A">
            <w:pPr>
              <w:numPr>
                <w:ilvl w:val="0"/>
                <w:numId w:val="41"/>
              </w:numPr>
              <w:suppressAutoHyphens/>
              <w:rPr>
                <w:rFonts w:cs="Arial"/>
              </w:rPr>
            </w:pPr>
            <w:r w:rsidRPr="00000670">
              <w:rPr>
                <w:rFonts w:cs="Arial"/>
              </w:rPr>
              <w:t>a proposed solution</w:t>
            </w:r>
          </w:p>
          <w:p w14:paraId="61114638" w14:textId="77777777" w:rsidR="00E8457A" w:rsidRPr="00000670" w:rsidRDefault="00E8457A" w:rsidP="00E8457A">
            <w:pPr>
              <w:numPr>
                <w:ilvl w:val="0"/>
                <w:numId w:val="41"/>
              </w:numPr>
              <w:suppressAutoHyphens/>
              <w:rPr>
                <w:rFonts w:cs="Arial"/>
              </w:rPr>
            </w:pPr>
            <w:r w:rsidRPr="00000670">
              <w:rPr>
                <w:rFonts w:cs="Arial"/>
              </w:rPr>
              <w:t>a list of any pre-defined functions/subroutines</w:t>
            </w:r>
          </w:p>
          <w:p w14:paraId="7B444119" w14:textId="6EBFAE21" w:rsidR="00E8457A" w:rsidRPr="00C41854" w:rsidRDefault="00E8457A" w:rsidP="00E8457A">
            <w:pPr>
              <w:rPr>
                <w:rFonts w:ascii="Open Sans" w:hAnsi="Open Sans" w:cs="Open Sans"/>
              </w:rPr>
            </w:pPr>
            <w:r w:rsidRPr="0051763C">
              <w:rPr>
                <w:rFonts w:cs="Arial"/>
              </w:rPr>
              <w:t>a test plan.</w:t>
            </w:r>
          </w:p>
        </w:tc>
      </w:tr>
      <w:tr w:rsidR="00E8457A" w:rsidRPr="00C41854" w14:paraId="48658CB9" w14:textId="77777777" w:rsidTr="64412008">
        <w:tc>
          <w:tcPr>
            <w:tcW w:w="175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751F752" w14:textId="70F45886" w:rsidR="00E8457A" w:rsidRPr="00C41854" w:rsidRDefault="00E8457A" w:rsidP="00E8457A">
            <w:pPr>
              <w:jc w:val="center"/>
              <w:rPr>
                <w:rFonts w:ascii="Open Sans" w:hAnsi="Open Sans" w:cs="Open Sans"/>
              </w:rPr>
            </w:pPr>
            <w:r>
              <w:t>12/2B.M2</w:t>
            </w:r>
          </w:p>
        </w:tc>
        <w:tc>
          <w:tcPr>
            <w:tcW w:w="7454"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3211E75" w14:textId="77777777" w:rsidR="00E8457A" w:rsidRPr="00000670" w:rsidRDefault="00E8457A" w:rsidP="00E8457A">
            <w:pPr>
              <w:snapToGrid w:val="0"/>
              <w:spacing w:before="60"/>
              <w:rPr>
                <w:rFonts w:cs="Arial"/>
              </w:rPr>
            </w:pPr>
            <w:r w:rsidRPr="00000670">
              <w:rPr>
                <w:rFonts w:cs="Arial"/>
              </w:rPr>
              <w:t>Produce a detailed design for a program, including:</w:t>
            </w:r>
          </w:p>
          <w:p w14:paraId="489A44F9" w14:textId="77777777" w:rsidR="00E8457A" w:rsidRPr="00000670" w:rsidRDefault="00E8457A" w:rsidP="00E8457A">
            <w:pPr>
              <w:numPr>
                <w:ilvl w:val="0"/>
                <w:numId w:val="41"/>
              </w:numPr>
              <w:suppressAutoHyphens/>
              <w:rPr>
                <w:rFonts w:cs="Arial"/>
              </w:rPr>
            </w:pPr>
            <w:r w:rsidRPr="00000670">
              <w:rPr>
                <w:rFonts w:cs="Arial"/>
              </w:rPr>
              <w:t>alternative solutions</w:t>
            </w:r>
          </w:p>
          <w:p w14:paraId="6154CF75" w14:textId="77777777" w:rsidR="00E8457A" w:rsidRPr="00000670" w:rsidRDefault="00E8457A" w:rsidP="00E8457A">
            <w:pPr>
              <w:numPr>
                <w:ilvl w:val="0"/>
                <w:numId w:val="41"/>
              </w:numPr>
              <w:suppressAutoHyphens/>
              <w:rPr>
                <w:rFonts w:cs="Arial"/>
              </w:rPr>
            </w:pPr>
            <w:r w:rsidRPr="00000670">
              <w:rPr>
                <w:rFonts w:cs="Arial"/>
              </w:rPr>
              <w:t>a detailed proposed solution using a range of design tools</w:t>
            </w:r>
          </w:p>
          <w:p w14:paraId="3E89D2B7" w14:textId="0DA7B4E4" w:rsidR="00E8457A" w:rsidRPr="00C41854" w:rsidRDefault="00E8457A" w:rsidP="00E8457A">
            <w:pPr>
              <w:rPr>
                <w:rFonts w:ascii="Open Sans" w:hAnsi="Open Sans" w:cs="Open Sans"/>
              </w:rPr>
            </w:pPr>
            <w:r w:rsidRPr="0051763C">
              <w:rPr>
                <w:rFonts w:cs="Arial"/>
              </w:rPr>
              <w:t>test data.</w:t>
            </w:r>
          </w:p>
        </w:tc>
      </w:tr>
      <w:tr w:rsidR="00E8457A" w:rsidRPr="00C41854" w14:paraId="4630138B" w14:textId="77777777" w:rsidTr="64412008">
        <w:tc>
          <w:tcPr>
            <w:tcW w:w="1753" w:type="dxa"/>
            <w:tcBorders>
              <w:top w:val="single" w:sz="4" w:space="0" w:color="000000" w:themeColor="text1"/>
              <w:left w:val="single" w:sz="4" w:space="0" w:color="000000" w:themeColor="text1"/>
              <w:bottom w:val="single" w:sz="4" w:space="0" w:color="auto"/>
              <w:right w:val="single" w:sz="4" w:space="0" w:color="auto"/>
            </w:tcBorders>
            <w:vAlign w:val="center"/>
          </w:tcPr>
          <w:p w14:paraId="7AD471AA" w14:textId="532CBA03" w:rsidR="00E8457A" w:rsidRPr="00C41854" w:rsidRDefault="75A41B7F" w:rsidP="00E8457A">
            <w:pPr>
              <w:jc w:val="center"/>
              <w:rPr>
                <w:rFonts w:ascii="Open Sans" w:hAnsi="Open Sans" w:cs="Open Sans"/>
              </w:rPr>
            </w:pPr>
            <w:r>
              <w:t>12/2</w:t>
            </w:r>
            <w:r w:rsidR="10919FC7">
              <w:t>B. D</w:t>
            </w:r>
            <w:r>
              <w:t>2</w:t>
            </w:r>
          </w:p>
        </w:tc>
        <w:tc>
          <w:tcPr>
            <w:tcW w:w="7454" w:type="dxa"/>
            <w:gridSpan w:val="2"/>
            <w:tcBorders>
              <w:top w:val="single" w:sz="4" w:space="0" w:color="000000" w:themeColor="text1"/>
              <w:left w:val="single" w:sz="4" w:space="0" w:color="auto"/>
              <w:bottom w:val="single" w:sz="4" w:space="0" w:color="auto"/>
              <w:right w:val="single" w:sz="4" w:space="0" w:color="000000" w:themeColor="text1"/>
            </w:tcBorders>
          </w:tcPr>
          <w:p w14:paraId="461EEAF0" w14:textId="77777777" w:rsidR="00E8457A" w:rsidRPr="00000670" w:rsidRDefault="00E8457A" w:rsidP="00E8457A">
            <w:pPr>
              <w:suppressAutoHyphens/>
              <w:rPr>
                <w:rFonts w:cs="Arial"/>
              </w:rPr>
            </w:pPr>
            <w:r w:rsidRPr="00000670">
              <w:rPr>
                <w:rFonts w:cs="Arial"/>
              </w:rPr>
              <w:t>Justify the design decisions, including:</w:t>
            </w:r>
          </w:p>
          <w:p w14:paraId="2B27CBD6" w14:textId="77777777" w:rsidR="00E8457A" w:rsidRPr="00000670" w:rsidRDefault="00E8457A" w:rsidP="00E8457A">
            <w:pPr>
              <w:numPr>
                <w:ilvl w:val="0"/>
                <w:numId w:val="41"/>
              </w:numPr>
              <w:suppressAutoHyphens/>
              <w:rPr>
                <w:rFonts w:cs="Arial"/>
              </w:rPr>
            </w:pPr>
            <w:r w:rsidRPr="00000670">
              <w:rPr>
                <w:rFonts w:cs="Arial"/>
              </w:rPr>
              <w:t>how they will fulfil the stated purpose and user requirements</w:t>
            </w:r>
          </w:p>
          <w:p w14:paraId="43198C81" w14:textId="30C391A2" w:rsidR="00E8457A" w:rsidRPr="00C41854" w:rsidRDefault="00E8457A" w:rsidP="00E8457A">
            <w:pPr>
              <w:rPr>
                <w:rFonts w:ascii="Open Sans" w:hAnsi="Open Sans" w:cs="Open Sans"/>
              </w:rPr>
            </w:pPr>
            <w:r w:rsidRPr="0051763C">
              <w:rPr>
                <w:rFonts w:cs="Arial"/>
              </w:rPr>
              <w:t>any design constraints.</w:t>
            </w:r>
          </w:p>
        </w:tc>
      </w:tr>
    </w:tbl>
    <w:p w14:paraId="0721333D" w14:textId="3E9B0647" w:rsidR="00CB0E5B" w:rsidRDefault="00CB0E5B">
      <w:pPr>
        <w:rPr>
          <w:rFonts w:ascii="Open Sans" w:hAnsi="Open Sans" w:cs="Open Sans"/>
        </w:rPr>
      </w:pPr>
    </w:p>
    <w:tbl>
      <w:tblPr>
        <w:tblpPr w:leftFromText="180" w:rightFromText="180" w:vertAnchor="text" w:tblpY="1"/>
        <w:tblOverlap w:val="never"/>
        <w:tblW w:w="9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1753"/>
        <w:gridCol w:w="1127"/>
        <w:gridCol w:w="6327"/>
      </w:tblGrid>
      <w:tr w:rsidR="00E8457A" w:rsidRPr="00C41854" w14:paraId="34725FAA" w14:textId="77777777" w:rsidTr="64412008">
        <w:trPr>
          <w:trHeight w:val="60"/>
        </w:trPr>
        <w:tc>
          <w:tcPr>
            <w:tcW w:w="2880" w:type="dxa"/>
            <w:gridSpan w:val="2"/>
            <w:tcBorders>
              <w:bottom w:val="single" w:sz="4" w:space="0" w:color="000000" w:themeColor="text1"/>
            </w:tcBorders>
            <w:shd w:val="clear" w:color="auto" w:fill="D9D9D9" w:themeFill="background1" w:themeFillShade="D9"/>
          </w:tcPr>
          <w:p w14:paraId="2718E478" w14:textId="5019283F" w:rsidR="00E8457A" w:rsidRPr="00C41854" w:rsidRDefault="00E8457A" w:rsidP="00E8457A">
            <w:pPr>
              <w:tabs>
                <w:tab w:val="left" w:pos="1866"/>
              </w:tabs>
              <w:jc w:val="center"/>
              <w:rPr>
                <w:rFonts w:ascii="Open Sans" w:hAnsi="Open Sans" w:cs="Open Sans"/>
                <w:b/>
              </w:rPr>
            </w:pPr>
            <w:r>
              <w:rPr>
                <w:rFonts w:ascii="Open Sans" w:hAnsi="Open Sans" w:cs="Open Sans"/>
                <w:b/>
              </w:rPr>
              <w:t>Task 3</w:t>
            </w:r>
          </w:p>
        </w:tc>
        <w:tc>
          <w:tcPr>
            <w:tcW w:w="6327" w:type="dxa"/>
            <w:tcBorders>
              <w:bottom w:val="single" w:sz="4" w:space="0" w:color="000000" w:themeColor="text1"/>
            </w:tcBorders>
          </w:tcPr>
          <w:p w14:paraId="5E9F06E7" w14:textId="77777777" w:rsidR="00E8457A" w:rsidRPr="00000670" w:rsidRDefault="00E8457A" w:rsidP="00E8457A">
            <w:pPr>
              <w:pStyle w:val="BodyText1"/>
              <w:spacing w:before="60" w:line="240" w:lineRule="auto"/>
              <w:ind w:left="-1"/>
              <w:rPr>
                <w:rFonts w:ascii="Verdana" w:hAnsi="Verdana"/>
                <w:b/>
                <w:szCs w:val="20"/>
              </w:rPr>
            </w:pPr>
            <w:r w:rsidRPr="00000670">
              <w:rPr>
                <w:rFonts w:ascii="Verdana" w:hAnsi="Verdana"/>
                <w:b/>
                <w:szCs w:val="20"/>
              </w:rPr>
              <w:t>Develop and Test the Program</w:t>
            </w:r>
          </w:p>
          <w:p w14:paraId="15D8BD36" w14:textId="3BA401D8" w:rsidR="00E8457A" w:rsidRPr="00000670" w:rsidRDefault="25F63234" w:rsidP="00E8457A">
            <w:pPr>
              <w:pStyle w:val="WW-Default"/>
              <w:snapToGrid w:val="0"/>
              <w:spacing w:before="60" w:after="60"/>
              <w:rPr>
                <w:rFonts w:ascii="Verdana" w:hAnsi="Verdana" w:cs="Arial"/>
                <w:color w:val="auto"/>
                <w:sz w:val="20"/>
                <w:szCs w:val="20"/>
              </w:rPr>
            </w:pPr>
            <w:r w:rsidRPr="64412008">
              <w:rPr>
                <w:rFonts w:ascii="Verdana" w:hAnsi="Verdana" w:cs="Arial"/>
                <w:color w:val="auto"/>
                <w:sz w:val="20"/>
                <w:szCs w:val="20"/>
              </w:rPr>
              <w:t>It is time to develop and test your software solution for the local travel agent and refine the software program, considering the code's quality and user feedback.</w:t>
            </w:r>
          </w:p>
          <w:p w14:paraId="36DF8CAC" w14:textId="77777777" w:rsidR="00E8457A" w:rsidRPr="00000670" w:rsidRDefault="00E8457A" w:rsidP="00E8457A">
            <w:pPr>
              <w:pStyle w:val="WW-Default"/>
              <w:numPr>
                <w:ilvl w:val="0"/>
                <w:numId w:val="42"/>
              </w:numPr>
              <w:ind w:left="360"/>
              <w:rPr>
                <w:rFonts w:ascii="Verdana" w:hAnsi="Verdana" w:cs="Arial"/>
                <w:color w:val="auto"/>
                <w:sz w:val="20"/>
                <w:szCs w:val="20"/>
              </w:rPr>
            </w:pPr>
            <w:r w:rsidRPr="00000670">
              <w:rPr>
                <w:rFonts w:ascii="Verdana" w:hAnsi="Verdana" w:cs="Arial"/>
                <w:color w:val="auto"/>
                <w:sz w:val="20"/>
                <w:szCs w:val="20"/>
              </w:rPr>
              <w:t>Create the user interface with both inputs and outputs.</w:t>
            </w:r>
          </w:p>
          <w:p w14:paraId="392463F9" w14:textId="7A33A19E" w:rsidR="00E8457A" w:rsidRPr="00000670" w:rsidRDefault="75A41B7F" w:rsidP="00E8457A">
            <w:pPr>
              <w:pStyle w:val="WW-Default"/>
              <w:numPr>
                <w:ilvl w:val="0"/>
                <w:numId w:val="42"/>
              </w:numPr>
              <w:ind w:left="360"/>
              <w:rPr>
                <w:rFonts w:ascii="Verdana" w:hAnsi="Verdana" w:cs="Arial"/>
                <w:color w:val="auto"/>
                <w:sz w:val="20"/>
                <w:szCs w:val="20"/>
              </w:rPr>
            </w:pPr>
            <w:r w:rsidRPr="64412008">
              <w:rPr>
                <w:rFonts w:ascii="Verdana" w:hAnsi="Verdana" w:cs="Arial"/>
                <w:color w:val="auto"/>
                <w:sz w:val="20"/>
                <w:szCs w:val="20"/>
              </w:rPr>
              <w:t>Implement the code for the program, including annotations within the code showing where and why constructs or techniques have been used (</w:t>
            </w:r>
            <w:r w:rsidR="68B44DA3" w:rsidRPr="64412008">
              <w:rPr>
                <w:rFonts w:ascii="Verdana" w:hAnsi="Verdana" w:cs="Arial"/>
                <w:color w:val="auto"/>
                <w:sz w:val="20"/>
                <w:szCs w:val="20"/>
              </w:rPr>
              <w:t>e.g.,</w:t>
            </w:r>
            <w:r w:rsidRPr="64412008">
              <w:rPr>
                <w:rFonts w:ascii="Verdana" w:hAnsi="Verdana" w:cs="Arial"/>
                <w:color w:val="auto"/>
                <w:sz w:val="20"/>
                <w:szCs w:val="20"/>
              </w:rPr>
              <w:t xml:space="preserve"> local variables, sequence, assignment).</w:t>
            </w:r>
          </w:p>
          <w:p w14:paraId="441C17DB" w14:textId="77777777" w:rsidR="00E8457A" w:rsidRPr="00000670" w:rsidRDefault="00E8457A" w:rsidP="00E8457A">
            <w:pPr>
              <w:numPr>
                <w:ilvl w:val="0"/>
                <w:numId w:val="42"/>
              </w:numPr>
              <w:suppressAutoHyphens/>
              <w:ind w:left="360"/>
              <w:rPr>
                <w:rFonts w:cs="Arial"/>
              </w:rPr>
            </w:pPr>
            <w:r>
              <w:rPr>
                <w:rFonts w:cs="Arial"/>
              </w:rPr>
              <w:t>T</w:t>
            </w:r>
            <w:r w:rsidRPr="00000670">
              <w:t>est the functionality</w:t>
            </w:r>
            <w:r w:rsidRPr="00000670">
              <w:rPr>
                <w:rFonts w:cs="Arial"/>
              </w:rPr>
              <w:t xml:space="preserve"> of the software solution against the test plan and</w:t>
            </w:r>
            <w:r>
              <w:rPr>
                <w:rFonts w:cs="Arial"/>
              </w:rPr>
              <w:t>,</w:t>
            </w:r>
            <w:r w:rsidRPr="00000670">
              <w:rPr>
                <w:rFonts w:cs="Arial"/>
              </w:rPr>
              <w:t xml:space="preserve"> using the test data</w:t>
            </w:r>
            <w:r>
              <w:rPr>
                <w:rFonts w:cs="Arial"/>
              </w:rPr>
              <w:t>,</w:t>
            </w:r>
            <w:r w:rsidRPr="00000670">
              <w:rPr>
                <w:rFonts w:cs="Arial"/>
              </w:rPr>
              <w:t xml:space="preserve"> ensure that the program</w:t>
            </w:r>
            <w:r>
              <w:rPr>
                <w:rFonts w:cs="Arial"/>
              </w:rPr>
              <w:t xml:space="preserve"> meets the original </w:t>
            </w:r>
            <w:r w:rsidRPr="00000670">
              <w:rPr>
                <w:rFonts w:cs="Arial"/>
              </w:rPr>
              <w:t>requirements of the travel agent</w:t>
            </w:r>
            <w:r>
              <w:rPr>
                <w:rFonts w:cs="Arial"/>
              </w:rPr>
              <w:t>.</w:t>
            </w:r>
          </w:p>
          <w:p w14:paraId="04CC0295" w14:textId="77777777" w:rsidR="00E8457A" w:rsidRPr="00000670" w:rsidRDefault="00E8457A" w:rsidP="00E8457A">
            <w:pPr>
              <w:suppressAutoHyphens/>
              <w:ind w:left="720"/>
              <w:rPr>
                <w:rFonts w:cs="Arial"/>
              </w:rPr>
            </w:pPr>
          </w:p>
          <w:p w14:paraId="218BAF53" w14:textId="0DDCA26C" w:rsidR="00E8457A" w:rsidRPr="00000670" w:rsidRDefault="75A41B7F" w:rsidP="00E8457A">
            <w:r>
              <w:t xml:space="preserve">Remember to keep evidence of any changes made to the </w:t>
            </w:r>
            <w:r w:rsidR="1A7C0B83">
              <w:t>code and</w:t>
            </w:r>
            <w:r>
              <w:t xml:space="preserve"> record any repairs that you make by adding comments about any issues and notes about how they were resolved. Changes to the program should be documented. Different versions from stages of development could be used to evidence this.</w:t>
            </w:r>
          </w:p>
          <w:p w14:paraId="06D1C88A" w14:textId="77777777" w:rsidR="00E8457A" w:rsidRPr="00000670" w:rsidRDefault="00E8457A" w:rsidP="00E8457A">
            <w:pPr>
              <w:suppressAutoHyphens/>
              <w:ind w:left="426"/>
              <w:rPr>
                <w:rFonts w:cs="Arial"/>
              </w:rPr>
            </w:pPr>
          </w:p>
          <w:p w14:paraId="39071141" w14:textId="6B46C596" w:rsidR="00E8457A" w:rsidRPr="00000670" w:rsidRDefault="75A41B7F" w:rsidP="00E8457A">
            <w:pPr>
              <w:suppressAutoHyphens/>
              <w:autoSpaceDE w:val="0"/>
              <w:autoSpaceDN w:val="0"/>
              <w:adjustRightInd w:val="0"/>
              <w:rPr>
                <w:rFonts w:cs="Arial"/>
              </w:rPr>
            </w:pPr>
            <w:r>
              <w:t xml:space="preserve">Arrange a meeting with your tutor to demonstrate your </w:t>
            </w:r>
            <w:r w:rsidRPr="64412008">
              <w:rPr>
                <w:rFonts w:cs="Arial"/>
              </w:rPr>
              <w:t>software solution</w:t>
            </w:r>
            <w:r>
              <w:t xml:space="preserve">. You should discuss the functionality and </w:t>
            </w:r>
            <w:r>
              <w:lastRenderedPageBreak/>
              <w:t xml:space="preserve">usability of the programme and record this feedback as part of the testing process. Use the discussion to review your designs, </w:t>
            </w:r>
            <w:r w:rsidRPr="64412008">
              <w:rPr>
                <w:rFonts w:cs="Arial"/>
              </w:rPr>
              <w:t xml:space="preserve">quality of the code (for example, maintainability, </w:t>
            </w:r>
            <w:r w:rsidR="5BD5E789" w:rsidRPr="64412008">
              <w:rPr>
                <w:rFonts w:cs="Arial"/>
              </w:rPr>
              <w:t>portability,</w:t>
            </w:r>
            <w:r w:rsidRPr="64412008">
              <w:rPr>
                <w:rFonts w:cs="Arial"/>
              </w:rPr>
              <w:t xml:space="preserve"> and usability) </w:t>
            </w:r>
            <w:r>
              <w:t>and to improve the program.</w:t>
            </w:r>
          </w:p>
          <w:p w14:paraId="5F2DAA27" w14:textId="77777777" w:rsidR="00E8457A" w:rsidRPr="00000670" w:rsidRDefault="00E8457A" w:rsidP="00E8457A">
            <w:pPr>
              <w:suppressAutoHyphens/>
              <w:autoSpaceDE w:val="0"/>
              <w:autoSpaceDN w:val="0"/>
              <w:adjustRightInd w:val="0"/>
              <w:ind w:left="360"/>
              <w:rPr>
                <w:rFonts w:cs="Arial"/>
              </w:rPr>
            </w:pPr>
          </w:p>
          <w:p w14:paraId="75E57534" w14:textId="3F7FFE3A" w:rsidR="00E8457A" w:rsidRDefault="2318312B" w:rsidP="00E8457A">
            <w:pPr>
              <w:autoSpaceDE w:val="0"/>
              <w:autoSpaceDN w:val="0"/>
              <w:adjustRightInd w:val="0"/>
            </w:pPr>
            <w:r>
              <w:t>All</w:t>
            </w:r>
            <w:r w:rsidR="75A41B7F">
              <w:t xml:space="preserve"> the ideas from the testing, user feedback and reviewing the software program should be considered when refining the product.</w:t>
            </w:r>
          </w:p>
          <w:p w14:paraId="2A31FBE3" w14:textId="77777777" w:rsidR="00E8457A" w:rsidRDefault="00E8457A" w:rsidP="00BB41D4"/>
          <w:p w14:paraId="01019309" w14:textId="0F56ED7F" w:rsidR="00E8457A" w:rsidRDefault="00E8457A" w:rsidP="7AD98189">
            <w:pPr>
              <w:rPr>
                <w:rFonts w:cs="Arial"/>
              </w:rPr>
            </w:pPr>
          </w:p>
        </w:tc>
      </w:tr>
      <w:tr w:rsidR="00E8457A" w:rsidRPr="00C41854" w14:paraId="021A6D76" w14:textId="77777777" w:rsidTr="64412008">
        <w:trPr>
          <w:trHeight w:val="60"/>
        </w:trPr>
        <w:tc>
          <w:tcPr>
            <w:tcW w:w="2880" w:type="dxa"/>
            <w:gridSpan w:val="2"/>
            <w:tcBorders>
              <w:bottom w:val="single" w:sz="4" w:space="0" w:color="000000" w:themeColor="text1"/>
            </w:tcBorders>
            <w:shd w:val="clear" w:color="auto" w:fill="D9D9D9" w:themeFill="background1" w:themeFillShade="D9"/>
          </w:tcPr>
          <w:p w14:paraId="63A39AA7" w14:textId="5ACA4747" w:rsidR="00E8457A" w:rsidRDefault="00E8457A" w:rsidP="00E8457A">
            <w:pPr>
              <w:tabs>
                <w:tab w:val="left" w:pos="1866"/>
              </w:tabs>
              <w:rPr>
                <w:rFonts w:ascii="Open Sans" w:hAnsi="Open Sans" w:cs="Open Sans"/>
                <w:b/>
              </w:rPr>
            </w:pPr>
            <w:r>
              <w:rPr>
                <w:rFonts w:ascii="Open Sans" w:hAnsi="Open Sans" w:cs="Open Sans"/>
                <w:b/>
              </w:rPr>
              <w:lastRenderedPageBreak/>
              <w:t>Checklist of evidence required</w:t>
            </w:r>
          </w:p>
        </w:tc>
        <w:tc>
          <w:tcPr>
            <w:tcW w:w="6327" w:type="dxa"/>
            <w:tcBorders>
              <w:bottom w:val="single" w:sz="4" w:space="0" w:color="000000" w:themeColor="text1"/>
            </w:tcBorders>
          </w:tcPr>
          <w:p w14:paraId="19C6DC7D" w14:textId="77777777" w:rsidR="00E8457A" w:rsidRPr="00000670" w:rsidRDefault="00E8457A" w:rsidP="00E8457A">
            <w:pPr>
              <w:numPr>
                <w:ilvl w:val="0"/>
                <w:numId w:val="43"/>
              </w:numPr>
              <w:autoSpaceDE w:val="0"/>
              <w:autoSpaceDN w:val="0"/>
              <w:adjustRightInd w:val="0"/>
            </w:pPr>
            <w:r w:rsidRPr="00000670">
              <w:t xml:space="preserve">Original </w:t>
            </w:r>
            <w:r w:rsidRPr="00000670">
              <w:rPr>
                <w:rFonts w:cs="Arial"/>
              </w:rPr>
              <w:t>program code</w:t>
            </w:r>
            <w:r>
              <w:rPr>
                <w:rFonts w:cs="Arial"/>
              </w:rPr>
              <w:t xml:space="preserve"> with annotations. </w:t>
            </w:r>
          </w:p>
          <w:p w14:paraId="7D056A8B" w14:textId="77777777" w:rsidR="00E8457A" w:rsidRPr="00000670" w:rsidRDefault="00E8457A" w:rsidP="00E8457A">
            <w:pPr>
              <w:numPr>
                <w:ilvl w:val="0"/>
                <w:numId w:val="43"/>
              </w:numPr>
              <w:autoSpaceDE w:val="0"/>
              <w:autoSpaceDN w:val="0"/>
              <w:adjustRightInd w:val="0"/>
              <w:rPr>
                <w:rFonts w:cs="Arial"/>
              </w:rPr>
            </w:pPr>
            <w:r w:rsidRPr="00000670">
              <w:rPr>
                <w:rFonts w:cs="Arial"/>
              </w:rPr>
              <w:t xml:space="preserve">Annotated refined </w:t>
            </w:r>
            <w:r w:rsidRPr="00000670">
              <w:t>code for the program</w:t>
            </w:r>
            <w:r w:rsidRPr="00000670">
              <w:rPr>
                <w:rFonts w:cs="Arial"/>
              </w:rPr>
              <w:t xml:space="preserve"> (after testing)</w:t>
            </w:r>
            <w:r>
              <w:rPr>
                <w:rFonts w:cs="Arial"/>
              </w:rPr>
              <w:t>.</w:t>
            </w:r>
          </w:p>
          <w:p w14:paraId="53D54D1B" w14:textId="77777777" w:rsidR="00E8457A" w:rsidRPr="00000670" w:rsidRDefault="00E8457A" w:rsidP="00E8457A">
            <w:pPr>
              <w:numPr>
                <w:ilvl w:val="0"/>
                <w:numId w:val="43"/>
              </w:numPr>
              <w:autoSpaceDE w:val="0"/>
              <w:autoSpaceDN w:val="0"/>
              <w:adjustRightInd w:val="0"/>
            </w:pPr>
            <w:r w:rsidRPr="00000670">
              <w:t>Testing table and data</w:t>
            </w:r>
            <w:r>
              <w:t>.</w:t>
            </w:r>
            <w:r w:rsidRPr="00000670">
              <w:t xml:space="preserve"> </w:t>
            </w:r>
          </w:p>
          <w:p w14:paraId="38FBF354" w14:textId="77777777" w:rsidR="00E8457A" w:rsidRPr="00000670" w:rsidRDefault="00E8457A" w:rsidP="00E8457A">
            <w:pPr>
              <w:numPr>
                <w:ilvl w:val="0"/>
                <w:numId w:val="43"/>
              </w:numPr>
              <w:autoSpaceDE w:val="0"/>
              <w:autoSpaceDN w:val="0"/>
              <w:adjustRightInd w:val="0"/>
            </w:pPr>
            <w:r w:rsidRPr="00000670">
              <w:t xml:space="preserve">Program </w:t>
            </w:r>
            <w:r>
              <w:t>r</w:t>
            </w:r>
            <w:r w:rsidRPr="00000670">
              <w:t>eview</w:t>
            </w:r>
            <w:r>
              <w:t>.</w:t>
            </w:r>
            <w:r w:rsidRPr="00000670">
              <w:t xml:space="preserve"> </w:t>
            </w:r>
          </w:p>
          <w:p w14:paraId="7035249D" w14:textId="77777777" w:rsidR="00E8457A" w:rsidRDefault="00E8457A" w:rsidP="00E8457A">
            <w:pPr>
              <w:numPr>
                <w:ilvl w:val="0"/>
                <w:numId w:val="43"/>
              </w:numPr>
              <w:autoSpaceDE w:val="0"/>
              <w:autoSpaceDN w:val="0"/>
              <w:adjustRightInd w:val="0"/>
            </w:pPr>
            <w:r w:rsidRPr="00000670">
              <w:t>Feedback from others</w:t>
            </w:r>
            <w:r>
              <w:t>.</w:t>
            </w:r>
          </w:p>
          <w:p w14:paraId="1670D7FB" w14:textId="39E70EF2" w:rsidR="00E8457A" w:rsidRPr="00E8457A" w:rsidRDefault="00E8457A" w:rsidP="00E8457A">
            <w:pPr>
              <w:numPr>
                <w:ilvl w:val="0"/>
                <w:numId w:val="43"/>
              </w:numPr>
              <w:autoSpaceDE w:val="0"/>
              <w:autoSpaceDN w:val="0"/>
              <w:adjustRightInd w:val="0"/>
            </w:pPr>
            <w:r w:rsidRPr="00E8457A">
              <w:t>Witness statement.</w:t>
            </w:r>
          </w:p>
        </w:tc>
      </w:tr>
      <w:bookmarkEnd w:id="1"/>
      <w:tr w:rsidR="00F41A1E" w:rsidRPr="00C41854" w14:paraId="34EC7995" w14:textId="77777777" w:rsidTr="64412008">
        <w:tc>
          <w:tcPr>
            <w:tcW w:w="92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22BC9E1" w14:textId="77777777" w:rsidR="00F41A1E" w:rsidRPr="00C41854" w:rsidRDefault="00F41A1E" w:rsidP="00F41A1E">
            <w:pPr>
              <w:rPr>
                <w:rFonts w:ascii="Open Sans" w:hAnsi="Open Sans" w:cs="Open Sans"/>
              </w:rPr>
            </w:pPr>
            <w:r w:rsidRPr="00C41854">
              <w:rPr>
                <w:rFonts w:ascii="Open Sans" w:hAnsi="Open Sans" w:cs="Open Sans"/>
                <w:b/>
              </w:rPr>
              <w:t>Criteria covered by this task:</w:t>
            </w:r>
          </w:p>
        </w:tc>
      </w:tr>
      <w:tr w:rsidR="00F41A1E" w:rsidRPr="00C41854" w14:paraId="440E8E2C" w14:textId="77777777" w:rsidTr="64412008">
        <w:trPr>
          <w:trHeight w:val="40"/>
        </w:trPr>
        <w:tc>
          <w:tcPr>
            <w:tcW w:w="175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6F010F7C" w14:textId="77777777" w:rsidR="00F41A1E" w:rsidRPr="00C41854" w:rsidRDefault="00F41A1E" w:rsidP="00F41A1E">
            <w:pPr>
              <w:jc w:val="center"/>
              <w:rPr>
                <w:rFonts w:ascii="Open Sans" w:hAnsi="Open Sans" w:cs="Open Sans"/>
              </w:rPr>
            </w:pPr>
            <w:r w:rsidRPr="00C41854">
              <w:rPr>
                <w:rFonts w:ascii="Open Sans" w:hAnsi="Open Sans" w:cs="Open Sans"/>
              </w:rPr>
              <w:t>Unit/Criteria reference</w:t>
            </w:r>
          </w:p>
        </w:tc>
        <w:tc>
          <w:tcPr>
            <w:tcW w:w="7454" w:type="dxa"/>
            <w:gridSpan w:val="2"/>
            <w:tcBorders>
              <w:top w:val="single" w:sz="4" w:space="0" w:color="000000" w:themeColor="text1"/>
              <w:left w:val="single" w:sz="4" w:space="0" w:color="auto"/>
              <w:bottom w:val="single" w:sz="4" w:space="0" w:color="000000" w:themeColor="text1"/>
            </w:tcBorders>
            <w:shd w:val="clear" w:color="auto" w:fill="F2F2F2" w:themeFill="background1" w:themeFillShade="F2"/>
            <w:vAlign w:val="center"/>
          </w:tcPr>
          <w:p w14:paraId="16BBF765" w14:textId="7D518866" w:rsidR="00F41A1E" w:rsidRPr="00C41854" w:rsidRDefault="27A199D5" w:rsidP="00F41A1E">
            <w:pPr>
              <w:rPr>
                <w:rFonts w:ascii="Open Sans" w:hAnsi="Open Sans" w:cs="Open Sans"/>
              </w:rPr>
            </w:pPr>
            <w:r w:rsidRPr="64412008">
              <w:rPr>
                <w:rFonts w:ascii="Open Sans" w:hAnsi="Open Sans" w:cs="Open Sans"/>
              </w:rPr>
              <w:t xml:space="preserve">To achieve the </w:t>
            </w:r>
            <w:r w:rsidR="167FDFC2" w:rsidRPr="64412008">
              <w:rPr>
                <w:rFonts w:ascii="Open Sans" w:hAnsi="Open Sans" w:cs="Open Sans"/>
              </w:rPr>
              <w:t>criteria,</w:t>
            </w:r>
            <w:r w:rsidRPr="64412008">
              <w:rPr>
                <w:rFonts w:ascii="Open Sans" w:hAnsi="Open Sans" w:cs="Open Sans"/>
              </w:rPr>
              <w:t xml:space="preserve"> you must show that you are able to:</w:t>
            </w:r>
          </w:p>
        </w:tc>
      </w:tr>
      <w:tr w:rsidR="00E8457A" w:rsidRPr="00C41854" w14:paraId="32642168" w14:textId="77777777" w:rsidTr="64412008">
        <w:tc>
          <w:tcPr>
            <w:tcW w:w="1753" w:type="dxa"/>
            <w:tcBorders>
              <w:left w:val="single" w:sz="4" w:space="0" w:color="000000" w:themeColor="text1"/>
              <w:right w:val="single" w:sz="4" w:space="0" w:color="000000" w:themeColor="text1"/>
            </w:tcBorders>
            <w:vAlign w:val="center"/>
          </w:tcPr>
          <w:p w14:paraId="7D70F576" w14:textId="6605FBEC" w:rsidR="00E8457A" w:rsidRPr="00665A28" w:rsidRDefault="75A41B7F" w:rsidP="00E8457A">
            <w:pPr>
              <w:rPr>
                <w:rFonts w:ascii="Open Sans" w:hAnsi="Open Sans" w:cs="Open Sans"/>
              </w:rPr>
            </w:pPr>
            <w:r>
              <w:t>12/2</w:t>
            </w:r>
            <w:r w:rsidR="6C2867EF">
              <w:t>C. P</w:t>
            </w:r>
            <w:r>
              <w:t>4</w:t>
            </w:r>
          </w:p>
        </w:tc>
        <w:tc>
          <w:tcPr>
            <w:tcW w:w="7454" w:type="dxa"/>
            <w:gridSpan w:val="2"/>
            <w:tcBorders>
              <w:left w:val="single" w:sz="4" w:space="0" w:color="000000" w:themeColor="text1"/>
            </w:tcBorders>
          </w:tcPr>
          <w:p w14:paraId="31231ECE" w14:textId="77777777" w:rsidR="00E8457A" w:rsidRPr="00000670" w:rsidRDefault="00E8457A" w:rsidP="00E8457A">
            <w:pPr>
              <w:snapToGrid w:val="0"/>
              <w:spacing w:before="60"/>
              <w:rPr>
                <w:rFonts w:cs="Arial"/>
              </w:rPr>
            </w:pPr>
            <w:r w:rsidRPr="00000670">
              <w:rPr>
                <w:rFonts w:cs="Arial"/>
              </w:rPr>
              <w:t>Develop a program for a given brief, which includes:</w:t>
            </w:r>
          </w:p>
          <w:p w14:paraId="2B618A25" w14:textId="77777777" w:rsidR="00E8457A" w:rsidRPr="00000670" w:rsidRDefault="00E8457A" w:rsidP="00E8457A">
            <w:pPr>
              <w:numPr>
                <w:ilvl w:val="0"/>
                <w:numId w:val="41"/>
              </w:numPr>
              <w:suppressAutoHyphens/>
              <w:rPr>
                <w:rFonts w:cs="Arial"/>
              </w:rPr>
            </w:pPr>
            <w:r w:rsidRPr="00000670">
              <w:rPr>
                <w:rFonts w:cs="Arial"/>
              </w:rPr>
              <w:t>a user interface (input and output)</w:t>
            </w:r>
          </w:p>
          <w:p w14:paraId="57FD87F4" w14:textId="77777777" w:rsidR="00E8457A" w:rsidRPr="00000670" w:rsidRDefault="00E8457A" w:rsidP="00E8457A">
            <w:pPr>
              <w:numPr>
                <w:ilvl w:val="0"/>
                <w:numId w:val="41"/>
              </w:numPr>
              <w:suppressAutoHyphens/>
              <w:rPr>
                <w:rFonts w:cs="Arial"/>
              </w:rPr>
            </w:pPr>
            <w:r w:rsidRPr="00000670">
              <w:rPr>
                <w:rFonts w:cs="Arial"/>
              </w:rPr>
              <w:t>constructs/techniques</w:t>
            </w:r>
          </w:p>
          <w:p w14:paraId="7185BB02" w14:textId="345585AA" w:rsidR="00E8457A" w:rsidRPr="00C41854" w:rsidRDefault="00E8457A" w:rsidP="00E8457A">
            <w:pPr>
              <w:rPr>
                <w:rFonts w:ascii="Open Sans" w:hAnsi="Open Sans" w:cs="Open Sans"/>
              </w:rPr>
            </w:pPr>
            <w:r w:rsidRPr="0051763C">
              <w:rPr>
                <w:rFonts w:cs="Arial"/>
              </w:rPr>
              <w:t>commentary throughout the code.</w:t>
            </w:r>
          </w:p>
        </w:tc>
      </w:tr>
      <w:tr w:rsidR="00E8457A" w:rsidRPr="00C41854" w14:paraId="7CB2583F" w14:textId="77777777" w:rsidTr="64412008">
        <w:tc>
          <w:tcPr>
            <w:tcW w:w="1753" w:type="dxa"/>
            <w:tcBorders>
              <w:left w:val="single" w:sz="4" w:space="0" w:color="000000" w:themeColor="text1"/>
              <w:bottom w:val="single" w:sz="4" w:space="0" w:color="000000" w:themeColor="text1"/>
              <w:right w:val="single" w:sz="4" w:space="0" w:color="000000" w:themeColor="text1"/>
            </w:tcBorders>
            <w:vAlign w:val="center"/>
          </w:tcPr>
          <w:p w14:paraId="4E2E5080" w14:textId="547AEBBB" w:rsidR="00E8457A" w:rsidRPr="00C41854" w:rsidRDefault="75A41B7F" w:rsidP="00E8457A">
            <w:pPr>
              <w:rPr>
                <w:rFonts w:ascii="Open Sans" w:hAnsi="Open Sans" w:cs="Open Sans"/>
              </w:rPr>
            </w:pPr>
            <w:r>
              <w:t>12/2</w:t>
            </w:r>
            <w:r w:rsidR="6013D514">
              <w:t>C. P</w:t>
            </w:r>
            <w:r>
              <w:t>5</w:t>
            </w:r>
          </w:p>
        </w:tc>
        <w:tc>
          <w:tcPr>
            <w:tcW w:w="7454" w:type="dxa"/>
            <w:gridSpan w:val="2"/>
            <w:tcBorders>
              <w:left w:val="single" w:sz="4" w:space="0" w:color="000000" w:themeColor="text1"/>
              <w:bottom w:val="single" w:sz="4" w:space="0" w:color="000000" w:themeColor="text1"/>
            </w:tcBorders>
          </w:tcPr>
          <w:p w14:paraId="61D327FF" w14:textId="1DD7F1D5" w:rsidR="00E8457A" w:rsidRPr="00C41854" w:rsidRDefault="00E8457A" w:rsidP="00E8457A">
            <w:pPr>
              <w:rPr>
                <w:rFonts w:ascii="Open Sans" w:hAnsi="Open Sans" w:cs="Open Sans"/>
              </w:rPr>
            </w:pPr>
            <w:r w:rsidRPr="00000670">
              <w:t>Test the program for the functionality using the test plan and against the original requirements and repair any faults.</w:t>
            </w:r>
          </w:p>
        </w:tc>
      </w:tr>
      <w:tr w:rsidR="00E8457A" w:rsidRPr="00C41854" w14:paraId="342BC296" w14:textId="77777777" w:rsidTr="64412008">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F05754" w14:textId="17C6B17A" w:rsidR="00E8457A" w:rsidRPr="00F5192C" w:rsidRDefault="00E8457A" w:rsidP="00E8457A">
            <w:pPr>
              <w:rPr>
                <w:rFonts w:ascii="Open Sans" w:hAnsi="Open Sans" w:cs="Open Sans"/>
              </w:rPr>
            </w:pPr>
            <w:r>
              <w:t>12/</w:t>
            </w:r>
            <w:r w:rsidRPr="00000670">
              <w:t>2C.M3</w:t>
            </w:r>
          </w:p>
        </w:tc>
        <w:tc>
          <w:tcPr>
            <w:tcW w:w="7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327D3" w14:textId="48F36CD2" w:rsidR="00E8457A" w:rsidRPr="00C41854" w:rsidRDefault="00E8457A" w:rsidP="00E8457A">
            <w:pPr>
              <w:rPr>
                <w:rFonts w:ascii="Open Sans" w:hAnsi="Open Sans" w:cs="Open Sans"/>
              </w:rPr>
            </w:pPr>
            <w:r w:rsidRPr="00000670">
              <w:t>Develop a functional program that meets the given brief.</w:t>
            </w:r>
          </w:p>
        </w:tc>
      </w:tr>
      <w:tr w:rsidR="00E8457A" w:rsidRPr="00C41854" w14:paraId="0CDDD95D" w14:textId="77777777" w:rsidTr="64412008">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258FD" w14:textId="68594D88" w:rsidR="00E8457A" w:rsidRPr="00C41854" w:rsidRDefault="00E8457A" w:rsidP="00E8457A">
            <w:pPr>
              <w:rPr>
                <w:rFonts w:ascii="Open Sans" w:hAnsi="Open Sans" w:cs="Open Sans"/>
              </w:rPr>
            </w:pPr>
            <w:r>
              <w:t>12/</w:t>
            </w:r>
            <w:r w:rsidRPr="00000670">
              <w:t>2C.M4</w:t>
            </w:r>
          </w:p>
        </w:tc>
        <w:tc>
          <w:tcPr>
            <w:tcW w:w="7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CC351" w14:textId="1E08A102" w:rsidR="00E8457A" w:rsidRPr="00C41854" w:rsidRDefault="00E8457A" w:rsidP="00E8457A">
            <w:pPr>
              <w:rPr>
                <w:rFonts w:ascii="Open Sans" w:hAnsi="Open Sans" w:cs="Open Sans"/>
              </w:rPr>
            </w:pPr>
            <w:r w:rsidRPr="00000670">
              <w:t>Test the program using the test data, gathering feedback from others on the usability and quality of the program, and use it to improve the software program. Repair any faults.</w:t>
            </w:r>
          </w:p>
        </w:tc>
      </w:tr>
      <w:tr w:rsidR="00E8457A" w:rsidRPr="00C41854" w14:paraId="68A8CEB7" w14:textId="77777777" w:rsidTr="64412008">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87D95" w14:textId="0B914900" w:rsidR="00E8457A" w:rsidRPr="00C41854" w:rsidRDefault="75A41B7F" w:rsidP="00E8457A">
            <w:pPr>
              <w:rPr>
                <w:rFonts w:ascii="Open Sans" w:hAnsi="Open Sans" w:cs="Open Sans"/>
              </w:rPr>
            </w:pPr>
            <w:r>
              <w:t>12/2</w:t>
            </w:r>
            <w:r w:rsidR="76B849D4">
              <w:t>C. D</w:t>
            </w:r>
            <w:r>
              <w:t>3</w:t>
            </w:r>
          </w:p>
        </w:tc>
        <w:tc>
          <w:tcPr>
            <w:tcW w:w="7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68AD5" w14:textId="72DDBE1E" w:rsidR="00E8457A" w:rsidRPr="00C41854" w:rsidRDefault="00E8457A" w:rsidP="00E8457A">
            <w:pPr>
              <w:rPr>
                <w:rFonts w:ascii="Open Sans" w:hAnsi="Open Sans" w:cs="Open Sans"/>
              </w:rPr>
            </w:pPr>
            <w:r w:rsidRPr="00000670">
              <w:t>Refine the software program, taking account of the quality of the code and user feedback.</w:t>
            </w:r>
          </w:p>
        </w:tc>
      </w:tr>
    </w:tbl>
    <w:p w14:paraId="6A272AFB" w14:textId="323ABBEC" w:rsidR="00A91296" w:rsidRDefault="00A91296" w:rsidP="00A91296">
      <w:pPr>
        <w:rPr>
          <w:rFonts w:ascii="Open Sans" w:hAnsi="Open Sans" w:cs="Open Sans"/>
        </w:rPr>
      </w:pPr>
    </w:p>
    <w:tbl>
      <w:tblPr>
        <w:tblpPr w:leftFromText="180" w:rightFromText="180" w:vertAnchor="text" w:tblpY="1"/>
        <w:tblOverlap w:val="never"/>
        <w:tblW w:w="9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2880"/>
        <w:gridCol w:w="6327"/>
      </w:tblGrid>
      <w:tr w:rsidR="00A91296" w:rsidRPr="00C41854" w14:paraId="6BDF193A" w14:textId="77777777" w:rsidTr="64412008">
        <w:trPr>
          <w:trHeight w:val="60"/>
        </w:trPr>
        <w:tc>
          <w:tcPr>
            <w:tcW w:w="2880" w:type="dxa"/>
            <w:tcBorders>
              <w:bottom w:val="single" w:sz="4" w:space="0" w:color="000000" w:themeColor="text1"/>
            </w:tcBorders>
            <w:shd w:val="clear" w:color="auto" w:fill="D9D9D9" w:themeFill="background1" w:themeFillShade="D9"/>
          </w:tcPr>
          <w:p w14:paraId="7BA8BE6A" w14:textId="69504618" w:rsidR="00A91296" w:rsidRPr="00E8457A" w:rsidRDefault="00E8457A" w:rsidP="00844A1D">
            <w:pPr>
              <w:rPr>
                <w:rFonts w:ascii="Open Sans" w:hAnsi="Open Sans" w:cs="Open Sans"/>
                <w:b/>
                <w:bCs/>
              </w:rPr>
            </w:pPr>
            <w:r w:rsidRPr="00E8457A">
              <w:rPr>
                <w:rFonts w:ascii="Open Sans" w:hAnsi="Open Sans" w:cs="Open Sans"/>
                <w:b/>
                <w:bCs/>
              </w:rPr>
              <w:t>Task 4</w:t>
            </w:r>
          </w:p>
        </w:tc>
        <w:tc>
          <w:tcPr>
            <w:tcW w:w="6327" w:type="dxa"/>
            <w:tcBorders>
              <w:bottom w:val="single" w:sz="4" w:space="0" w:color="000000" w:themeColor="text1"/>
            </w:tcBorders>
          </w:tcPr>
          <w:p w14:paraId="2DE5447E" w14:textId="77777777" w:rsidR="00E8457A" w:rsidRPr="00000670" w:rsidRDefault="00E8457A" w:rsidP="00E8457A">
            <w:pPr>
              <w:autoSpaceDE w:val="0"/>
              <w:autoSpaceDN w:val="0"/>
              <w:adjustRightInd w:val="0"/>
              <w:spacing w:before="60" w:after="60"/>
              <w:rPr>
                <w:b/>
              </w:rPr>
            </w:pPr>
            <w:r w:rsidRPr="00000670">
              <w:rPr>
                <w:b/>
              </w:rPr>
              <w:t>The Review</w:t>
            </w:r>
          </w:p>
          <w:p w14:paraId="4F8171DC" w14:textId="77777777" w:rsidR="00E8457A" w:rsidRPr="00000670" w:rsidRDefault="00E8457A" w:rsidP="00E8457A">
            <w:pPr>
              <w:autoSpaceDE w:val="0"/>
              <w:autoSpaceDN w:val="0"/>
              <w:adjustRightInd w:val="0"/>
            </w:pPr>
          </w:p>
          <w:p w14:paraId="33F9E7D4" w14:textId="13167136" w:rsidR="00E8457A" w:rsidRPr="00000670" w:rsidRDefault="58C186F9" w:rsidP="00E8457A">
            <w:pPr>
              <w:autoSpaceDE w:val="0"/>
              <w:autoSpaceDN w:val="0"/>
              <w:adjustRightInd w:val="0"/>
            </w:pPr>
            <w:r>
              <w:t>It is</w:t>
            </w:r>
            <w:r w:rsidR="75A41B7F">
              <w:t xml:space="preserve"> now time to complete a review and evaluate the results of the testing and how well the program fits its intended purpose and meets the original requirements. </w:t>
            </w:r>
          </w:p>
          <w:p w14:paraId="153F80DE" w14:textId="77777777" w:rsidR="00E8457A" w:rsidRPr="00000670" w:rsidRDefault="00E8457A" w:rsidP="00E8457A">
            <w:pPr>
              <w:autoSpaceDE w:val="0"/>
              <w:autoSpaceDN w:val="0"/>
              <w:adjustRightInd w:val="0"/>
            </w:pPr>
          </w:p>
          <w:p w14:paraId="403F77C0" w14:textId="77777777" w:rsidR="00E8457A" w:rsidRPr="00000670" w:rsidRDefault="00E8457A" w:rsidP="00E8457A">
            <w:pPr>
              <w:numPr>
                <w:ilvl w:val="0"/>
                <w:numId w:val="44"/>
              </w:numPr>
              <w:autoSpaceDE w:val="0"/>
              <w:autoSpaceDN w:val="0"/>
              <w:adjustRightInd w:val="0"/>
              <w:ind w:left="360"/>
            </w:pPr>
            <w:r w:rsidRPr="00000670">
              <w:t>Review the extent to which the software program is fit for purpose and meets the original requirements.</w:t>
            </w:r>
          </w:p>
          <w:p w14:paraId="5DE1D5F1" w14:textId="77777777" w:rsidR="00E8457A" w:rsidRPr="00000670" w:rsidRDefault="00E8457A" w:rsidP="00E8457A">
            <w:pPr>
              <w:numPr>
                <w:ilvl w:val="0"/>
                <w:numId w:val="44"/>
              </w:numPr>
              <w:autoSpaceDE w:val="0"/>
              <w:autoSpaceDN w:val="0"/>
              <w:adjustRightInd w:val="0"/>
              <w:ind w:left="360"/>
            </w:pPr>
            <w:r w:rsidRPr="00000670">
              <w:rPr>
                <w:rFonts w:cs="Verdana-Bold"/>
                <w:bCs/>
              </w:rPr>
              <w:t>E</w:t>
            </w:r>
            <w:r w:rsidRPr="00000670">
              <w:t>valuate the initial designs against the completed program.</w:t>
            </w:r>
          </w:p>
          <w:p w14:paraId="3BD96C8C" w14:textId="77777777" w:rsidR="00E8457A" w:rsidRPr="00000670" w:rsidRDefault="00E8457A" w:rsidP="00E8457A">
            <w:pPr>
              <w:numPr>
                <w:ilvl w:val="0"/>
                <w:numId w:val="44"/>
              </w:numPr>
              <w:autoSpaceDE w:val="0"/>
              <w:autoSpaceDN w:val="0"/>
              <w:adjustRightInd w:val="0"/>
              <w:ind w:left="360"/>
            </w:pPr>
            <w:r w:rsidRPr="00000670">
              <w:t>Consider changes you would like to make in the light of user feedback.</w:t>
            </w:r>
          </w:p>
          <w:p w14:paraId="1F260337" w14:textId="77777777" w:rsidR="00E8457A" w:rsidRPr="00000670" w:rsidRDefault="00E8457A" w:rsidP="00E8457A">
            <w:pPr>
              <w:numPr>
                <w:ilvl w:val="0"/>
                <w:numId w:val="44"/>
              </w:numPr>
              <w:autoSpaceDE w:val="0"/>
              <w:autoSpaceDN w:val="0"/>
              <w:adjustRightInd w:val="0"/>
              <w:ind w:left="360"/>
            </w:pPr>
            <w:r w:rsidRPr="00000670">
              <w:t xml:space="preserve">Identify any changes made from the design stage and justify these changes in terms of the </w:t>
            </w:r>
            <w:r>
              <w:t xml:space="preserve">original </w:t>
            </w:r>
            <w:r w:rsidRPr="00000670">
              <w:t>requirements and the features of the language used, and any other constraints.</w:t>
            </w:r>
          </w:p>
          <w:p w14:paraId="10560BFB" w14:textId="77777777" w:rsidR="00E8457A" w:rsidRPr="00000670" w:rsidRDefault="00E8457A" w:rsidP="00E8457A">
            <w:pPr>
              <w:numPr>
                <w:ilvl w:val="0"/>
                <w:numId w:val="44"/>
              </w:numPr>
              <w:autoSpaceDE w:val="0"/>
              <w:autoSpaceDN w:val="0"/>
              <w:adjustRightInd w:val="0"/>
              <w:ind w:left="360"/>
            </w:pPr>
            <w:r w:rsidRPr="00000670">
              <w:t>Make at least three recommendations for how you can further improve the completed program to ensure it is fully functional, well coded and fit for purpose.</w:t>
            </w:r>
          </w:p>
          <w:p w14:paraId="50165C19" w14:textId="77777777" w:rsidR="00E8457A" w:rsidRPr="00000670" w:rsidRDefault="00E8457A" w:rsidP="00E8457A">
            <w:pPr>
              <w:autoSpaceDE w:val="0"/>
              <w:autoSpaceDN w:val="0"/>
              <w:adjustRightInd w:val="0"/>
            </w:pPr>
          </w:p>
          <w:p w14:paraId="650E2CF1" w14:textId="04D8029A" w:rsidR="00A91296" w:rsidRPr="00C41854" w:rsidRDefault="00E8457A" w:rsidP="00E8457A">
            <w:pPr>
              <w:rPr>
                <w:rFonts w:ascii="Open Sans" w:hAnsi="Open Sans" w:cs="Open Sans"/>
              </w:rPr>
            </w:pPr>
            <w:r w:rsidRPr="00000670">
              <w:t xml:space="preserve">You do not need to implement the </w:t>
            </w:r>
            <w:r>
              <w:t>recommendations</w:t>
            </w:r>
            <w:r w:rsidRPr="00000670">
              <w:t>.</w:t>
            </w:r>
          </w:p>
        </w:tc>
      </w:tr>
    </w:tbl>
    <w:p w14:paraId="4C512C83" w14:textId="77777777" w:rsidR="00AC1D5A" w:rsidRDefault="00AC1D5A">
      <w:pPr>
        <w:rPr>
          <w:rFonts w:ascii="Open Sans" w:hAnsi="Open Sans" w:cs="Open Sans"/>
        </w:rPr>
      </w:pPr>
    </w:p>
    <w:p w14:paraId="73EDD971" w14:textId="77777777" w:rsidR="00AC1D5A" w:rsidRDefault="00AC1D5A">
      <w:pPr>
        <w:rPr>
          <w:rFonts w:ascii="Open Sans" w:hAnsi="Open Sans" w:cs="Open Sans"/>
        </w:rPr>
      </w:pPr>
    </w:p>
    <w:tbl>
      <w:tblPr>
        <w:tblpPr w:leftFromText="180" w:rightFromText="180" w:vertAnchor="text" w:tblpY="1"/>
        <w:tblOverlap w:val="never"/>
        <w:tblW w:w="9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1753"/>
        <w:gridCol w:w="1127"/>
        <w:gridCol w:w="6327"/>
      </w:tblGrid>
      <w:tr w:rsidR="004E07B5" w:rsidRPr="00C41854" w14:paraId="1E2194CC" w14:textId="77777777" w:rsidTr="64412008">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AD92C7" w14:textId="34205E0D" w:rsidR="004E07B5" w:rsidRPr="00C41854" w:rsidRDefault="004E07B5" w:rsidP="004E07B5">
            <w:pPr>
              <w:rPr>
                <w:rFonts w:ascii="Open Sans" w:hAnsi="Open Sans" w:cs="Open Sans"/>
              </w:rPr>
            </w:pPr>
            <w:r w:rsidRPr="00C41854">
              <w:rPr>
                <w:rFonts w:ascii="Open Sans" w:hAnsi="Open Sans" w:cs="Open Sans"/>
                <w:b/>
              </w:rPr>
              <w:t xml:space="preserve">Checklist of evidence required </w:t>
            </w:r>
          </w:p>
        </w:tc>
        <w:tc>
          <w:tcPr>
            <w:tcW w:w="6327" w:type="dxa"/>
            <w:tcBorders>
              <w:left w:val="single" w:sz="4" w:space="0" w:color="000000" w:themeColor="text1"/>
              <w:bottom w:val="single" w:sz="4" w:space="0" w:color="000000" w:themeColor="text1"/>
            </w:tcBorders>
          </w:tcPr>
          <w:p w14:paraId="787AE7F5" w14:textId="031DE34A" w:rsidR="004E07B5" w:rsidRPr="00E8457A" w:rsidRDefault="00E8457A" w:rsidP="00E8457A">
            <w:pPr>
              <w:autoSpaceDE w:val="0"/>
              <w:autoSpaceDN w:val="0"/>
              <w:adjustRightInd w:val="0"/>
              <w:rPr>
                <w:rFonts w:cs="Verdana-Bold"/>
                <w:b/>
                <w:bCs/>
              </w:rPr>
            </w:pPr>
            <w:r w:rsidRPr="00000670">
              <w:rPr>
                <w:rFonts w:cs="Arial"/>
              </w:rPr>
              <w:t>Evaluation report</w:t>
            </w:r>
            <w:r>
              <w:rPr>
                <w:rFonts w:cs="Arial"/>
              </w:rPr>
              <w:t>.</w:t>
            </w:r>
          </w:p>
        </w:tc>
      </w:tr>
      <w:tr w:rsidR="004E07B5" w:rsidRPr="00C41854" w14:paraId="464CFF0F" w14:textId="77777777" w:rsidTr="64412008">
        <w:tc>
          <w:tcPr>
            <w:tcW w:w="92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9561414" w14:textId="6CCB2349" w:rsidR="004E07B5" w:rsidRPr="00C41854" w:rsidRDefault="004E07B5" w:rsidP="004E07B5">
            <w:pPr>
              <w:rPr>
                <w:rFonts w:ascii="Open Sans" w:hAnsi="Open Sans" w:cs="Open Sans"/>
              </w:rPr>
            </w:pPr>
            <w:bookmarkStart w:id="2" w:name="_Hlk123911875"/>
            <w:r w:rsidRPr="00C41854">
              <w:rPr>
                <w:rFonts w:ascii="Open Sans" w:hAnsi="Open Sans" w:cs="Open Sans"/>
                <w:b/>
              </w:rPr>
              <w:t>Criteria covered by this task:</w:t>
            </w:r>
          </w:p>
        </w:tc>
      </w:tr>
      <w:tr w:rsidR="004E07B5" w:rsidRPr="00C41854" w14:paraId="0B2343D2" w14:textId="77777777" w:rsidTr="64412008">
        <w:trPr>
          <w:trHeight w:val="40"/>
        </w:trPr>
        <w:tc>
          <w:tcPr>
            <w:tcW w:w="175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12E1BA58" w14:textId="5146C1DC" w:rsidR="004E07B5" w:rsidRPr="00C41854" w:rsidRDefault="004E07B5" w:rsidP="004E07B5">
            <w:pPr>
              <w:rPr>
                <w:rFonts w:ascii="Open Sans" w:hAnsi="Open Sans" w:cs="Open Sans"/>
              </w:rPr>
            </w:pPr>
            <w:r w:rsidRPr="00C41854">
              <w:rPr>
                <w:rFonts w:ascii="Open Sans" w:hAnsi="Open Sans" w:cs="Open Sans"/>
              </w:rPr>
              <w:t>Unit/Criteria reference</w:t>
            </w:r>
          </w:p>
        </w:tc>
        <w:tc>
          <w:tcPr>
            <w:tcW w:w="7454" w:type="dxa"/>
            <w:gridSpan w:val="2"/>
            <w:tcBorders>
              <w:top w:val="single" w:sz="4" w:space="0" w:color="000000" w:themeColor="text1"/>
              <w:left w:val="single" w:sz="4" w:space="0" w:color="auto"/>
              <w:bottom w:val="single" w:sz="4" w:space="0" w:color="000000" w:themeColor="text1"/>
            </w:tcBorders>
            <w:shd w:val="clear" w:color="auto" w:fill="F2F2F2" w:themeFill="background1" w:themeFillShade="F2"/>
            <w:vAlign w:val="center"/>
          </w:tcPr>
          <w:p w14:paraId="78B677EA" w14:textId="7E2F578D" w:rsidR="004E07B5" w:rsidRPr="00C41854" w:rsidRDefault="740AEDA7" w:rsidP="004E07B5">
            <w:pPr>
              <w:rPr>
                <w:rFonts w:ascii="Open Sans" w:hAnsi="Open Sans" w:cs="Open Sans"/>
              </w:rPr>
            </w:pPr>
            <w:r w:rsidRPr="64412008">
              <w:rPr>
                <w:rFonts w:ascii="Open Sans" w:hAnsi="Open Sans" w:cs="Open Sans"/>
              </w:rPr>
              <w:t xml:space="preserve">To achieve the </w:t>
            </w:r>
            <w:r w:rsidR="74D95CCA" w:rsidRPr="64412008">
              <w:rPr>
                <w:rFonts w:ascii="Open Sans" w:hAnsi="Open Sans" w:cs="Open Sans"/>
              </w:rPr>
              <w:t>criteria,</w:t>
            </w:r>
            <w:r w:rsidRPr="64412008">
              <w:rPr>
                <w:rFonts w:ascii="Open Sans" w:hAnsi="Open Sans" w:cs="Open Sans"/>
              </w:rPr>
              <w:t xml:space="preserve"> you must show that you are able to:</w:t>
            </w:r>
          </w:p>
        </w:tc>
      </w:tr>
      <w:tr w:rsidR="00E8457A" w:rsidRPr="00C41854" w14:paraId="76CD3BD5" w14:textId="77777777" w:rsidTr="64412008">
        <w:tc>
          <w:tcPr>
            <w:tcW w:w="1753" w:type="dxa"/>
            <w:tcBorders>
              <w:left w:val="single" w:sz="4" w:space="0" w:color="000000" w:themeColor="text1"/>
              <w:right w:val="single" w:sz="4" w:space="0" w:color="auto"/>
            </w:tcBorders>
          </w:tcPr>
          <w:p w14:paraId="62ED93D9" w14:textId="107B4E4C" w:rsidR="00E8457A" w:rsidRPr="00C41854" w:rsidRDefault="75A41B7F" w:rsidP="00E8457A">
            <w:pPr>
              <w:rPr>
                <w:rFonts w:ascii="Open Sans" w:hAnsi="Open Sans" w:cs="Open Sans"/>
              </w:rPr>
            </w:pPr>
            <w:r>
              <w:t>12/2</w:t>
            </w:r>
            <w:r w:rsidR="14B8B9B3">
              <w:t>D. P</w:t>
            </w:r>
            <w:r>
              <w:t>6</w:t>
            </w:r>
          </w:p>
        </w:tc>
        <w:tc>
          <w:tcPr>
            <w:tcW w:w="7454" w:type="dxa"/>
            <w:gridSpan w:val="2"/>
            <w:tcBorders>
              <w:left w:val="single" w:sz="4" w:space="0" w:color="auto"/>
            </w:tcBorders>
          </w:tcPr>
          <w:p w14:paraId="4F4DCD63" w14:textId="755F0F4F" w:rsidR="00E8457A" w:rsidRPr="00C41854" w:rsidRDefault="00E8457A" w:rsidP="00E8457A">
            <w:pPr>
              <w:rPr>
                <w:rFonts w:ascii="Open Sans" w:hAnsi="Open Sans" w:cs="Open Sans"/>
              </w:rPr>
            </w:pPr>
            <w:r w:rsidRPr="00000670">
              <w:t>For the software program, explain how the final software program is suitable for the original requirements and purpose.</w:t>
            </w:r>
          </w:p>
        </w:tc>
      </w:tr>
      <w:tr w:rsidR="00E8457A" w:rsidRPr="00C41854" w14:paraId="0E36CB26" w14:textId="77777777" w:rsidTr="64412008">
        <w:tc>
          <w:tcPr>
            <w:tcW w:w="1753" w:type="dxa"/>
            <w:tcBorders>
              <w:left w:val="single" w:sz="4" w:space="0" w:color="000000" w:themeColor="text1"/>
              <w:bottom w:val="single" w:sz="4" w:space="0" w:color="000000" w:themeColor="text1"/>
              <w:right w:val="single" w:sz="4" w:space="0" w:color="auto"/>
            </w:tcBorders>
          </w:tcPr>
          <w:p w14:paraId="7C8424B3" w14:textId="27540A9C" w:rsidR="00E8457A" w:rsidRPr="00C41854" w:rsidRDefault="00E8457A" w:rsidP="00E8457A">
            <w:pPr>
              <w:rPr>
                <w:rFonts w:ascii="Open Sans" w:hAnsi="Open Sans" w:cs="Open Sans"/>
              </w:rPr>
            </w:pPr>
            <w:r>
              <w:t>12/</w:t>
            </w:r>
            <w:r w:rsidRPr="00000670">
              <w:t>2D.M5</w:t>
            </w:r>
          </w:p>
        </w:tc>
        <w:tc>
          <w:tcPr>
            <w:tcW w:w="7454" w:type="dxa"/>
            <w:gridSpan w:val="2"/>
            <w:tcBorders>
              <w:left w:val="single" w:sz="4" w:space="0" w:color="auto"/>
              <w:bottom w:val="single" w:sz="4" w:space="0" w:color="000000" w:themeColor="text1"/>
            </w:tcBorders>
          </w:tcPr>
          <w:p w14:paraId="7480D9F7" w14:textId="26565B35" w:rsidR="00E8457A" w:rsidRPr="00C41854" w:rsidRDefault="00E8457A" w:rsidP="00E8457A">
            <w:pPr>
              <w:rPr>
                <w:rFonts w:ascii="Open Sans" w:hAnsi="Open Sans" w:cs="Open Sans"/>
              </w:rPr>
            </w:pPr>
            <w:r w:rsidRPr="00000670">
              <w:t>Review the extent to which the software program meets the original requirements, considering feedback from others and any constraints.</w:t>
            </w:r>
          </w:p>
        </w:tc>
      </w:tr>
      <w:tr w:rsidR="00E8457A" w:rsidRPr="00C41854" w14:paraId="0723F4DB" w14:textId="77777777" w:rsidTr="64412008">
        <w:tc>
          <w:tcPr>
            <w:tcW w:w="1753" w:type="dxa"/>
            <w:tcBorders>
              <w:left w:val="single" w:sz="4" w:space="0" w:color="000000" w:themeColor="text1"/>
              <w:bottom w:val="single" w:sz="4" w:space="0" w:color="000000" w:themeColor="text1"/>
              <w:right w:val="single" w:sz="4" w:space="0" w:color="auto"/>
            </w:tcBorders>
          </w:tcPr>
          <w:p w14:paraId="671C325D" w14:textId="5CA66D58" w:rsidR="00E8457A" w:rsidRPr="00C41854" w:rsidRDefault="75A41B7F" w:rsidP="00E8457A">
            <w:pPr>
              <w:rPr>
                <w:rFonts w:ascii="Open Sans" w:hAnsi="Open Sans" w:cs="Open Sans"/>
              </w:rPr>
            </w:pPr>
            <w:r>
              <w:t>12/2</w:t>
            </w:r>
            <w:r w:rsidR="2E6A49FA">
              <w:t>D. D</w:t>
            </w:r>
            <w:r>
              <w:t>4</w:t>
            </w:r>
          </w:p>
        </w:tc>
        <w:tc>
          <w:tcPr>
            <w:tcW w:w="7454" w:type="dxa"/>
            <w:gridSpan w:val="2"/>
            <w:tcBorders>
              <w:left w:val="single" w:sz="4" w:space="0" w:color="auto"/>
              <w:bottom w:val="single" w:sz="4" w:space="0" w:color="000000" w:themeColor="text1"/>
            </w:tcBorders>
          </w:tcPr>
          <w:p w14:paraId="43083294" w14:textId="77777777" w:rsidR="00E8457A" w:rsidRPr="00000670" w:rsidRDefault="00E8457A" w:rsidP="00E8457A">
            <w:pPr>
              <w:autoSpaceDE w:val="0"/>
              <w:autoSpaceDN w:val="0"/>
              <w:adjustRightInd w:val="0"/>
            </w:pPr>
            <w:r w:rsidRPr="00000670">
              <w:t>Evaluate the final software programs against the initial</w:t>
            </w:r>
          </w:p>
          <w:p w14:paraId="3FC51784" w14:textId="2C893188" w:rsidR="00E8457A" w:rsidRPr="00C41854" w:rsidRDefault="00E8457A" w:rsidP="00E8457A">
            <w:pPr>
              <w:rPr>
                <w:rFonts w:ascii="Open Sans" w:hAnsi="Open Sans" w:cs="Open Sans"/>
              </w:rPr>
            </w:pPr>
            <w:r w:rsidRPr="00000670">
              <w:t>designs and the quality of the code, and justify any changes made, making recommendations for further improvement.</w:t>
            </w:r>
          </w:p>
        </w:tc>
      </w:tr>
      <w:bookmarkEnd w:id="2"/>
    </w:tbl>
    <w:p w14:paraId="6C955630" w14:textId="77777777" w:rsidR="0066506D" w:rsidRDefault="0066506D" w:rsidP="0066506D">
      <w:pPr>
        <w:rPr>
          <w:rFonts w:ascii="Open Sans" w:hAnsi="Open Sans" w:cs="Open Sans"/>
        </w:rPr>
      </w:pPr>
    </w:p>
    <w:tbl>
      <w:tblPr>
        <w:tblpPr w:leftFromText="180" w:rightFromText="180" w:vertAnchor="text" w:tblpY="1"/>
        <w:tblOverlap w:val="never"/>
        <w:tblW w:w="9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2880"/>
        <w:gridCol w:w="6327"/>
      </w:tblGrid>
      <w:tr w:rsidR="0066506D" w:rsidRPr="00C41854" w14:paraId="53F48352" w14:textId="77777777" w:rsidTr="64412008">
        <w:trPr>
          <w:trHeight w:val="60"/>
        </w:trPr>
        <w:tc>
          <w:tcPr>
            <w:tcW w:w="2880" w:type="dxa"/>
            <w:tcBorders>
              <w:bottom w:val="single" w:sz="4" w:space="0" w:color="000000" w:themeColor="text1"/>
            </w:tcBorders>
            <w:shd w:val="clear" w:color="auto" w:fill="D9D9D9" w:themeFill="background1" w:themeFillShade="D9"/>
          </w:tcPr>
          <w:p w14:paraId="38185F3B" w14:textId="77777777" w:rsidR="0066506D" w:rsidRPr="00C41854" w:rsidRDefault="0066506D" w:rsidP="00844A1D">
            <w:pPr>
              <w:rPr>
                <w:rFonts w:ascii="Open Sans" w:hAnsi="Open Sans" w:cs="Open Sans"/>
              </w:rPr>
            </w:pPr>
            <w:r w:rsidRPr="00C41854">
              <w:rPr>
                <w:rFonts w:ascii="Open Sans" w:hAnsi="Open Sans" w:cs="Open Sans"/>
                <w:b/>
              </w:rPr>
              <w:t>Sources of information to support you with this Assignment</w:t>
            </w:r>
          </w:p>
        </w:tc>
        <w:tc>
          <w:tcPr>
            <w:tcW w:w="6327" w:type="dxa"/>
            <w:tcBorders>
              <w:bottom w:val="single" w:sz="4" w:space="0" w:color="000000" w:themeColor="text1"/>
            </w:tcBorders>
          </w:tcPr>
          <w:p w14:paraId="1A0A3493" w14:textId="77777777" w:rsidR="0066506D" w:rsidRDefault="0066506D" w:rsidP="00844A1D">
            <w:pPr>
              <w:rPr>
                <w:rFonts w:ascii="Open Sans" w:hAnsi="Open Sans" w:cs="Open Sans"/>
              </w:rPr>
            </w:pPr>
          </w:p>
          <w:p w14:paraId="680BB211" w14:textId="77777777" w:rsidR="00E8457A" w:rsidRPr="00000670" w:rsidRDefault="00E8457A" w:rsidP="00E8457A">
            <w:pPr>
              <w:spacing w:before="60" w:after="60"/>
              <w:rPr>
                <w:rFonts w:cs="Arial"/>
                <w:b/>
              </w:rPr>
            </w:pPr>
            <w:r w:rsidRPr="00000670">
              <w:rPr>
                <w:rFonts w:cs="Arial"/>
                <w:b/>
              </w:rPr>
              <w:t>Books</w:t>
            </w:r>
          </w:p>
          <w:p w14:paraId="23BB36AE" w14:textId="77777777" w:rsidR="00E8457A" w:rsidRPr="00000670" w:rsidRDefault="00E8457A" w:rsidP="00E8457A">
            <w:pPr>
              <w:spacing w:before="60" w:after="60"/>
              <w:rPr>
                <w:rFonts w:cs="Arial"/>
              </w:rPr>
            </w:pPr>
            <w:proofErr w:type="spellStart"/>
            <w:r w:rsidRPr="00000670">
              <w:rPr>
                <w:rFonts w:cs="Arial"/>
              </w:rPr>
              <w:t>Foxall</w:t>
            </w:r>
            <w:proofErr w:type="spellEnd"/>
            <w:r w:rsidRPr="00000670">
              <w:rPr>
                <w:rFonts w:cs="Arial"/>
              </w:rPr>
              <w:t xml:space="preserve">, J. (2010) </w:t>
            </w:r>
            <w:r w:rsidRPr="00000670">
              <w:rPr>
                <w:rFonts w:cs="Arial"/>
                <w:i/>
              </w:rPr>
              <w:t>Sams Teach Yourself Visual Basic 2010 in 24 Hours: Complete Starter Kit</w:t>
            </w:r>
            <w:r w:rsidRPr="00000670">
              <w:rPr>
                <w:rFonts w:cs="Arial"/>
              </w:rPr>
              <w:t>, Sams</w:t>
            </w:r>
            <w:r>
              <w:rPr>
                <w:rFonts w:cs="Arial"/>
              </w:rPr>
              <w:t>,</w:t>
            </w:r>
            <w:r w:rsidRPr="00000670">
              <w:rPr>
                <w:rFonts w:cs="Arial"/>
              </w:rPr>
              <w:t xml:space="preserve"> 978</w:t>
            </w:r>
            <w:r>
              <w:rPr>
                <w:rFonts w:cs="Arial"/>
              </w:rPr>
              <w:t xml:space="preserve"> </w:t>
            </w:r>
            <w:r w:rsidRPr="00000670">
              <w:rPr>
                <w:rFonts w:cs="Arial"/>
              </w:rPr>
              <w:t>0</w:t>
            </w:r>
            <w:r>
              <w:rPr>
                <w:rFonts w:cs="Arial"/>
              </w:rPr>
              <w:t xml:space="preserve"> </w:t>
            </w:r>
            <w:r w:rsidRPr="00000670">
              <w:rPr>
                <w:rFonts w:cs="Arial"/>
              </w:rPr>
              <w:t>67233</w:t>
            </w:r>
            <w:r>
              <w:rPr>
                <w:rFonts w:cs="Arial"/>
              </w:rPr>
              <w:t xml:space="preserve"> </w:t>
            </w:r>
            <w:r w:rsidRPr="00000670">
              <w:rPr>
                <w:rFonts w:cs="Arial"/>
              </w:rPr>
              <w:t>113</w:t>
            </w:r>
            <w:r>
              <w:rPr>
                <w:rFonts w:cs="Arial"/>
              </w:rPr>
              <w:t xml:space="preserve"> </w:t>
            </w:r>
            <w:r w:rsidRPr="00000670">
              <w:rPr>
                <w:rFonts w:cs="Arial"/>
              </w:rPr>
              <w:t>8</w:t>
            </w:r>
          </w:p>
          <w:p w14:paraId="602D7864" w14:textId="77777777" w:rsidR="00E8457A" w:rsidRPr="00000670" w:rsidRDefault="00E8457A" w:rsidP="00E8457A">
            <w:pPr>
              <w:spacing w:before="60" w:after="60"/>
              <w:rPr>
                <w:rFonts w:cs="Arial"/>
              </w:rPr>
            </w:pPr>
            <w:r w:rsidRPr="00000670">
              <w:rPr>
                <w:rFonts w:cs="Arial"/>
              </w:rPr>
              <w:t xml:space="preserve">Halvorson, M. (2010) </w:t>
            </w:r>
            <w:r w:rsidRPr="00000670">
              <w:rPr>
                <w:rFonts w:cs="Arial"/>
                <w:i/>
              </w:rPr>
              <w:t>Microsoft</w:t>
            </w:r>
            <w:r w:rsidRPr="00BA1321">
              <w:rPr>
                <w:rFonts w:cs="Arial"/>
                <w:i/>
                <w:vertAlign w:val="superscript"/>
              </w:rPr>
              <w:t>®</w:t>
            </w:r>
            <w:r w:rsidRPr="00000670">
              <w:rPr>
                <w:rFonts w:cs="Arial"/>
                <w:i/>
              </w:rPr>
              <w:t xml:space="preserve"> Visual Basic</w:t>
            </w:r>
            <w:r w:rsidRPr="00BA1321">
              <w:rPr>
                <w:rFonts w:cs="Arial"/>
                <w:i/>
                <w:vertAlign w:val="superscript"/>
              </w:rPr>
              <w:t>®</w:t>
            </w:r>
            <w:r w:rsidRPr="00000670">
              <w:rPr>
                <w:rFonts w:cs="Arial"/>
                <w:i/>
              </w:rPr>
              <w:t xml:space="preserve"> 2010 Step by Step</w:t>
            </w:r>
            <w:r w:rsidRPr="00000670">
              <w:rPr>
                <w:rFonts w:cs="Arial"/>
              </w:rPr>
              <w:t>, Microsoft</w:t>
            </w:r>
            <w:r>
              <w:rPr>
                <w:rFonts w:cs="Arial"/>
              </w:rPr>
              <w:t xml:space="preserve"> Press</w:t>
            </w:r>
            <w:r w:rsidRPr="00000670">
              <w:rPr>
                <w:rFonts w:cs="Arial"/>
              </w:rPr>
              <w:t>, 978</w:t>
            </w:r>
            <w:r>
              <w:rPr>
                <w:rFonts w:cs="Arial"/>
              </w:rPr>
              <w:t xml:space="preserve"> </w:t>
            </w:r>
            <w:r w:rsidRPr="00000670">
              <w:rPr>
                <w:rFonts w:cs="Arial"/>
              </w:rPr>
              <w:t>0</w:t>
            </w:r>
            <w:r>
              <w:rPr>
                <w:rFonts w:cs="Arial"/>
              </w:rPr>
              <w:t xml:space="preserve"> </w:t>
            </w:r>
            <w:r w:rsidRPr="00000670">
              <w:rPr>
                <w:rFonts w:cs="Arial"/>
              </w:rPr>
              <w:t>73562</w:t>
            </w:r>
            <w:r>
              <w:rPr>
                <w:rFonts w:cs="Arial"/>
              </w:rPr>
              <w:t xml:space="preserve"> </w:t>
            </w:r>
            <w:r w:rsidRPr="00000670">
              <w:rPr>
                <w:rFonts w:cs="Arial"/>
              </w:rPr>
              <w:t>669</w:t>
            </w:r>
            <w:r>
              <w:rPr>
                <w:rFonts w:cs="Arial"/>
              </w:rPr>
              <w:t xml:space="preserve"> </w:t>
            </w:r>
            <w:r w:rsidRPr="00000670">
              <w:rPr>
                <w:rFonts w:cs="Arial"/>
              </w:rPr>
              <w:t>0</w:t>
            </w:r>
          </w:p>
          <w:p w14:paraId="4B708399" w14:textId="77777777" w:rsidR="00E8457A" w:rsidRPr="00000670" w:rsidRDefault="00E8457A" w:rsidP="00E8457A">
            <w:pPr>
              <w:spacing w:before="60" w:after="60"/>
              <w:rPr>
                <w:rFonts w:cs="Arial"/>
              </w:rPr>
            </w:pPr>
            <w:r w:rsidRPr="00000670">
              <w:rPr>
                <w:rFonts w:cs="Arial"/>
              </w:rPr>
              <w:t xml:space="preserve">Stephens, R. (2010) </w:t>
            </w:r>
            <w:r w:rsidRPr="00000670">
              <w:rPr>
                <w:rFonts w:cs="Arial"/>
                <w:i/>
              </w:rPr>
              <w:t>Visual Basic 2010 Programmer's Reference</w:t>
            </w:r>
            <w:r>
              <w:rPr>
                <w:rFonts w:cs="Arial"/>
                <w:i/>
              </w:rPr>
              <w:t xml:space="preserve"> (</w:t>
            </w:r>
            <w:proofErr w:type="spellStart"/>
            <w:r>
              <w:rPr>
                <w:rFonts w:cs="Arial"/>
                <w:i/>
              </w:rPr>
              <w:t>Wrox</w:t>
            </w:r>
            <w:proofErr w:type="spellEnd"/>
            <w:r>
              <w:rPr>
                <w:rFonts w:cs="Arial"/>
                <w:i/>
              </w:rPr>
              <w:t xml:space="preserve"> Programmer to Programmer</w:t>
            </w:r>
            <w:r w:rsidRPr="00000670">
              <w:rPr>
                <w:rFonts w:cs="Arial"/>
              </w:rPr>
              <w:t xml:space="preserve">, </w:t>
            </w:r>
            <w:r w:rsidRPr="00BA1321">
              <w:rPr>
                <w:rFonts w:cs="Arial"/>
              </w:rPr>
              <w:t>John Wiley &amp; Sons</w:t>
            </w:r>
            <w:r>
              <w:rPr>
                <w:rFonts w:cs="Arial"/>
              </w:rPr>
              <w:t>,</w:t>
            </w:r>
            <w:r w:rsidRPr="00000670">
              <w:rPr>
                <w:rFonts w:cs="Arial"/>
              </w:rPr>
              <w:t xml:space="preserve"> 978</w:t>
            </w:r>
            <w:r>
              <w:rPr>
                <w:rFonts w:cs="Arial"/>
              </w:rPr>
              <w:t xml:space="preserve"> </w:t>
            </w:r>
            <w:r w:rsidRPr="00000670">
              <w:rPr>
                <w:rFonts w:cs="Arial"/>
              </w:rPr>
              <w:t>0</w:t>
            </w:r>
            <w:r>
              <w:rPr>
                <w:rFonts w:cs="Arial"/>
              </w:rPr>
              <w:t xml:space="preserve"> </w:t>
            </w:r>
            <w:r w:rsidRPr="00000670">
              <w:rPr>
                <w:rFonts w:cs="Arial"/>
              </w:rPr>
              <w:t>47049</w:t>
            </w:r>
            <w:r>
              <w:rPr>
                <w:rFonts w:cs="Arial"/>
              </w:rPr>
              <w:t xml:space="preserve"> </w:t>
            </w:r>
            <w:r w:rsidRPr="00000670">
              <w:rPr>
                <w:rFonts w:cs="Arial"/>
              </w:rPr>
              <w:t>983</w:t>
            </w:r>
            <w:r>
              <w:rPr>
                <w:rFonts w:cs="Arial"/>
              </w:rPr>
              <w:t xml:space="preserve"> </w:t>
            </w:r>
            <w:r w:rsidRPr="00000670">
              <w:rPr>
                <w:rFonts w:cs="Arial"/>
              </w:rPr>
              <w:t>2</w:t>
            </w:r>
          </w:p>
          <w:p w14:paraId="3675544F" w14:textId="70148BD7" w:rsidR="00E8457A" w:rsidRPr="00000670" w:rsidRDefault="75A41B7F" w:rsidP="00E8457A">
            <w:pPr>
              <w:spacing w:before="60" w:after="60"/>
              <w:rPr>
                <w:rFonts w:cs="Arial"/>
              </w:rPr>
            </w:pPr>
            <w:r w:rsidRPr="64412008">
              <w:rPr>
                <w:rFonts w:cs="Arial"/>
              </w:rPr>
              <w:t xml:space="preserve">Willis, </w:t>
            </w:r>
            <w:r w:rsidR="146BFFFC" w:rsidRPr="64412008">
              <w:rPr>
                <w:rFonts w:cs="Arial"/>
              </w:rPr>
              <w:t>T.,</w:t>
            </w:r>
            <w:r w:rsidRPr="64412008">
              <w:rPr>
                <w:rFonts w:cs="Arial"/>
              </w:rPr>
              <w:t xml:space="preserve"> and Newsome, B. (2010) </w:t>
            </w:r>
            <w:r w:rsidRPr="64412008">
              <w:rPr>
                <w:rFonts w:cs="Arial"/>
                <w:i/>
                <w:iCs/>
              </w:rPr>
              <w:t>Beginning Visual Basic 2010</w:t>
            </w:r>
            <w:r w:rsidRPr="64412008">
              <w:rPr>
                <w:rFonts w:cs="Arial"/>
              </w:rPr>
              <w:t xml:space="preserve"> </w:t>
            </w:r>
            <w:r w:rsidRPr="64412008">
              <w:rPr>
                <w:rFonts w:cs="Arial"/>
                <w:i/>
                <w:iCs/>
              </w:rPr>
              <w:t>(</w:t>
            </w:r>
            <w:proofErr w:type="spellStart"/>
            <w:r w:rsidRPr="64412008">
              <w:rPr>
                <w:rFonts w:cs="Arial"/>
                <w:i/>
                <w:iCs/>
              </w:rPr>
              <w:t>Wrox</w:t>
            </w:r>
            <w:proofErr w:type="spellEnd"/>
            <w:r w:rsidRPr="64412008">
              <w:rPr>
                <w:rFonts w:cs="Arial"/>
                <w:i/>
                <w:iCs/>
              </w:rPr>
              <w:t xml:space="preserve"> Programmer to Programmer</w:t>
            </w:r>
            <w:r w:rsidRPr="64412008">
              <w:rPr>
                <w:rFonts w:cs="Arial"/>
              </w:rPr>
              <w:t>, John Wiley &amp; Sons, 978 0 47050 222 8</w:t>
            </w:r>
          </w:p>
          <w:p w14:paraId="4E30185D" w14:textId="77777777" w:rsidR="00E8457A" w:rsidRPr="00000670" w:rsidRDefault="00E8457A" w:rsidP="00E8457A">
            <w:pPr>
              <w:autoSpaceDE w:val="0"/>
              <w:autoSpaceDN w:val="0"/>
              <w:adjustRightInd w:val="0"/>
              <w:rPr>
                <w:rFonts w:cs="Arial"/>
                <w:lang w:val="pt-BR"/>
              </w:rPr>
            </w:pPr>
          </w:p>
          <w:p w14:paraId="3A17508B" w14:textId="1365E017" w:rsidR="00E8457A" w:rsidRDefault="00E8457A" w:rsidP="7AD98189">
            <w:pPr>
              <w:shd w:val="clear" w:color="auto" w:fill="FFFFFF" w:themeFill="background1"/>
              <w:rPr>
                <w:color w:val="222222"/>
              </w:rPr>
            </w:pPr>
            <w:r w:rsidRPr="7AD98189">
              <w:rPr>
                <w:color w:val="222222"/>
              </w:rPr>
              <w:t> </w:t>
            </w:r>
          </w:p>
          <w:p w14:paraId="3C1A31C7" w14:textId="77777777" w:rsidR="0066506D" w:rsidRPr="00C41854" w:rsidRDefault="0066506D" w:rsidP="00844A1D">
            <w:pPr>
              <w:rPr>
                <w:rFonts w:ascii="Open Sans" w:hAnsi="Open Sans" w:cs="Open Sans"/>
              </w:rPr>
            </w:pPr>
          </w:p>
        </w:tc>
      </w:tr>
      <w:tr w:rsidR="0066506D" w:rsidRPr="00C41854" w14:paraId="0D149CC3" w14:textId="77777777" w:rsidTr="64412008">
        <w:trPr>
          <w:trHeight w:val="420"/>
        </w:trPr>
        <w:tc>
          <w:tcPr>
            <w:tcW w:w="92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25A4BA3" w14:textId="77777777" w:rsidR="0066506D" w:rsidRPr="00C41854" w:rsidRDefault="0066506D" w:rsidP="00844A1D">
            <w:pPr>
              <w:rPr>
                <w:rFonts w:ascii="Open Sans" w:hAnsi="Open Sans" w:cs="Open Sans"/>
              </w:rPr>
            </w:pPr>
            <w:r w:rsidRPr="00C41854">
              <w:rPr>
                <w:rFonts w:ascii="Open Sans" w:hAnsi="Open Sans" w:cs="Open Sans"/>
                <w:b/>
              </w:rPr>
              <w:t xml:space="preserve">FOR </w:t>
            </w:r>
            <w:r>
              <w:rPr>
                <w:rFonts w:ascii="Open Sans" w:hAnsi="Open Sans" w:cs="Open Sans"/>
                <w:b/>
              </w:rPr>
              <w:t>2012 L1/2 FIRSTS</w:t>
            </w:r>
            <w:r w:rsidRPr="00C41854">
              <w:rPr>
                <w:rFonts w:ascii="Open Sans" w:hAnsi="Open Sans" w:cs="Open Sans"/>
                <w:b/>
              </w:rPr>
              <w:t xml:space="preserve"> ONLY: If you have not achieved the Level 2 criteria, your work will be assessed to determine if the following Level 1 criteria have been met. </w:t>
            </w:r>
          </w:p>
        </w:tc>
      </w:tr>
    </w:tbl>
    <w:p w14:paraId="6BE37EA8" w14:textId="43C218FA" w:rsidR="0066506D" w:rsidRDefault="0066506D">
      <w:pPr>
        <w:rPr>
          <w:rFonts w:ascii="Open Sans" w:hAnsi="Open Sans" w:cs="Open Sans"/>
        </w:rPr>
      </w:pPr>
    </w:p>
    <w:tbl>
      <w:tblPr>
        <w:tblpPr w:leftFromText="180" w:rightFromText="180" w:vertAnchor="text" w:tblpY="1"/>
        <w:tblOverlap w:val="never"/>
        <w:tblW w:w="9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1753"/>
        <w:gridCol w:w="7454"/>
      </w:tblGrid>
      <w:tr w:rsidR="00E8457A" w:rsidRPr="00C41854" w14:paraId="1C478A62" w14:textId="77777777" w:rsidTr="64412008">
        <w:tc>
          <w:tcPr>
            <w:tcW w:w="92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2798DF3" w14:textId="77777777" w:rsidR="00E8457A" w:rsidRPr="00C41854" w:rsidRDefault="00E8457A" w:rsidP="00662930">
            <w:pPr>
              <w:rPr>
                <w:rFonts w:ascii="Open Sans" w:hAnsi="Open Sans" w:cs="Open Sans"/>
              </w:rPr>
            </w:pPr>
            <w:r w:rsidRPr="00C41854">
              <w:rPr>
                <w:rFonts w:ascii="Open Sans" w:hAnsi="Open Sans" w:cs="Open Sans"/>
                <w:b/>
              </w:rPr>
              <w:t>Criteria covered by this task:</w:t>
            </w:r>
          </w:p>
        </w:tc>
      </w:tr>
      <w:tr w:rsidR="00E8457A" w:rsidRPr="00C41854" w14:paraId="0CCF913B" w14:textId="77777777" w:rsidTr="64412008">
        <w:trPr>
          <w:trHeight w:val="40"/>
        </w:trPr>
        <w:tc>
          <w:tcPr>
            <w:tcW w:w="175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7F9482AD" w14:textId="77777777" w:rsidR="00E8457A" w:rsidRPr="00C41854" w:rsidRDefault="00E8457A" w:rsidP="00662930">
            <w:pPr>
              <w:rPr>
                <w:rFonts w:ascii="Open Sans" w:hAnsi="Open Sans" w:cs="Open Sans"/>
              </w:rPr>
            </w:pPr>
            <w:r w:rsidRPr="00C41854">
              <w:rPr>
                <w:rFonts w:ascii="Open Sans" w:hAnsi="Open Sans" w:cs="Open Sans"/>
              </w:rPr>
              <w:t>Unit/Criteria reference</w:t>
            </w:r>
          </w:p>
        </w:tc>
        <w:tc>
          <w:tcPr>
            <w:tcW w:w="7454" w:type="dxa"/>
            <w:tcBorders>
              <w:top w:val="single" w:sz="4" w:space="0" w:color="000000" w:themeColor="text1"/>
              <w:left w:val="single" w:sz="4" w:space="0" w:color="auto"/>
              <w:bottom w:val="single" w:sz="4" w:space="0" w:color="000000" w:themeColor="text1"/>
            </w:tcBorders>
            <w:shd w:val="clear" w:color="auto" w:fill="F2F2F2" w:themeFill="background1" w:themeFillShade="F2"/>
            <w:vAlign w:val="center"/>
          </w:tcPr>
          <w:p w14:paraId="7F662613" w14:textId="2B05F258" w:rsidR="00E8457A" w:rsidRPr="00C41854" w:rsidRDefault="75A41B7F" w:rsidP="00662930">
            <w:pPr>
              <w:rPr>
                <w:rFonts w:ascii="Open Sans" w:hAnsi="Open Sans" w:cs="Open Sans"/>
              </w:rPr>
            </w:pPr>
            <w:r w:rsidRPr="64412008">
              <w:rPr>
                <w:rFonts w:ascii="Open Sans" w:hAnsi="Open Sans" w:cs="Open Sans"/>
              </w:rPr>
              <w:t xml:space="preserve">To achieve the </w:t>
            </w:r>
            <w:r w:rsidR="7F31D165" w:rsidRPr="64412008">
              <w:rPr>
                <w:rFonts w:ascii="Open Sans" w:hAnsi="Open Sans" w:cs="Open Sans"/>
              </w:rPr>
              <w:t>criteria,</w:t>
            </w:r>
            <w:r w:rsidRPr="64412008">
              <w:rPr>
                <w:rFonts w:ascii="Open Sans" w:hAnsi="Open Sans" w:cs="Open Sans"/>
              </w:rPr>
              <w:t xml:space="preserve"> you must show that you are able to:</w:t>
            </w:r>
          </w:p>
        </w:tc>
      </w:tr>
      <w:tr w:rsidR="000016B6" w:rsidRPr="00C41854" w14:paraId="7B4485CF" w14:textId="77777777" w:rsidTr="64412008">
        <w:tc>
          <w:tcPr>
            <w:tcW w:w="1753" w:type="dxa"/>
            <w:tcBorders>
              <w:left w:val="single" w:sz="4" w:space="0" w:color="000000" w:themeColor="text1"/>
              <w:right w:val="single" w:sz="4" w:space="0" w:color="auto"/>
            </w:tcBorders>
          </w:tcPr>
          <w:p w14:paraId="12032E52" w14:textId="51A4DFF6" w:rsidR="000016B6" w:rsidRPr="00C41854" w:rsidRDefault="000016B6" w:rsidP="000016B6">
            <w:pPr>
              <w:rPr>
                <w:rFonts w:ascii="Open Sans" w:hAnsi="Open Sans" w:cs="Open Sans"/>
              </w:rPr>
            </w:pPr>
            <w:r>
              <w:t>12/</w:t>
            </w:r>
            <w:r w:rsidRPr="00000670">
              <w:t>1A.1</w:t>
            </w:r>
          </w:p>
        </w:tc>
        <w:tc>
          <w:tcPr>
            <w:tcW w:w="7454" w:type="dxa"/>
            <w:tcBorders>
              <w:left w:val="single" w:sz="4" w:space="0" w:color="auto"/>
            </w:tcBorders>
          </w:tcPr>
          <w:p w14:paraId="1F14C7DF" w14:textId="01976854" w:rsidR="000016B6" w:rsidRPr="00C41854" w:rsidRDefault="000016B6" w:rsidP="000016B6">
            <w:pPr>
              <w:rPr>
                <w:rFonts w:ascii="Open Sans" w:hAnsi="Open Sans" w:cs="Open Sans"/>
              </w:rPr>
            </w:pPr>
            <w:r w:rsidRPr="00000670">
              <w:t>Identify the purpose of two simple programs and their characteristics, including tools and techniques used.</w:t>
            </w:r>
          </w:p>
        </w:tc>
      </w:tr>
      <w:tr w:rsidR="000016B6" w:rsidRPr="00C41854" w14:paraId="5DA25FB0" w14:textId="77777777" w:rsidTr="64412008">
        <w:tc>
          <w:tcPr>
            <w:tcW w:w="1753" w:type="dxa"/>
            <w:tcBorders>
              <w:left w:val="single" w:sz="4" w:space="0" w:color="000000" w:themeColor="text1"/>
              <w:bottom w:val="single" w:sz="4" w:space="0" w:color="000000" w:themeColor="text1"/>
              <w:right w:val="single" w:sz="4" w:space="0" w:color="auto"/>
            </w:tcBorders>
          </w:tcPr>
          <w:p w14:paraId="0ECE4133" w14:textId="4109F53A" w:rsidR="000016B6" w:rsidRPr="00C41854" w:rsidRDefault="000016B6" w:rsidP="000016B6">
            <w:pPr>
              <w:rPr>
                <w:rFonts w:ascii="Open Sans" w:hAnsi="Open Sans" w:cs="Open Sans"/>
              </w:rPr>
            </w:pPr>
            <w:r>
              <w:rPr>
                <w:rFonts w:cs="Arial"/>
              </w:rPr>
              <w:t>12/</w:t>
            </w:r>
            <w:r w:rsidRPr="00000670">
              <w:rPr>
                <w:rFonts w:cs="Arial"/>
              </w:rPr>
              <w:t>1B.2</w:t>
            </w:r>
          </w:p>
        </w:tc>
        <w:tc>
          <w:tcPr>
            <w:tcW w:w="7454" w:type="dxa"/>
            <w:tcBorders>
              <w:left w:val="single" w:sz="4" w:space="0" w:color="auto"/>
              <w:bottom w:val="single" w:sz="4" w:space="0" w:color="000000" w:themeColor="text1"/>
            </w:tcBorders>
          </w:tcPr>
          <w:p w14:paraId="19A803B1" w14:textId="5396524F" w:rsidR="000016B6" w:rsidRPr="00C41854" w:rsidRDefault="000016B6" w:rsidP="000016B6">
            <w:pPr>
              <w:rPr>
                <w:rFonts w:ascii="Open Sans" w:hAnsi="Open Sans" w:cs="Open Sans"/>
              </w:rPr>
            </w:pPr>
            <w:r w:rsidRPr="00000670">
              <w:rPr>
                <w:rFonts w:cs="Arial"/>
              </w:rPr>
              <w:t>Identify the purpose and user requirements for the software program.</w:t>
            </w:r>
          </w:p>
        </w:tc>
      </w:tr>
      <w:tr w:rsidR="000016B6" w:rsidRPr="00C41854" w14:paraId="2BBFBC98" w14:textId="77777777" w:rsidTr="64412008">
        <w:tc>
          <w:tcPr>
            <w:tcW w:w="1753" w:type="dxa"/>
            <w:tcBorders>
              <w:left w:val="single" w:sz="4" w:space="0" w:color="000000" w:themeColor="text1"/>
              <w:bottom w:val="single" w:sz="4" w:space="0" w:color="000000" w:themeColor="text1"/>
              <w:right w:val="single" w:sz="4" w:space="0" w:color="auto"/>
            </w:tcBorders>
          </w:tcPr>
          <w:p w14:paraId="393DBA3B" w14:textId="0BF2E973" w:rsidR="000016B6" w:rsidRPr="00C41854" w:rsidRDefault="000016B6" w:rsidP="000016B6">
            <w:pPr>
              <w:rPr>
                <w:rFonts w:ascii="Open Sans" w:hAnsi="Open Sans" w:cs="Open Sans"/>
              </w:rPr>
            </w:pPr>
            <w:r>
              <w:rPr>
                <w:rFonts w:cs="Arial"/>
              </w:rPr>
              <w:t>12/</w:t>
            </w:r>
            <w:r w:rsidRPr="00000670">
              <w:rPr>
                <w:rFonts w:cs="Arial"/>
              </w:rPr>
              <w:t>1B.3</w:t>
            </w:r>
          </w:p>
        </w:tc>
        <w:tc>
          <w:tcPr>
            <w:tcW w:w="7454" w:type="dxa"/>
            <w:tcBorders>
              <w:left w:val="single" w:sz="4" w:space="0" w:color="auto"/>
              <w:bottom w:val="single" w:sz="4" w:space="0" w:color="000000" w:themeColor="text1"/>
            </w:tcBorders>
          </w:tcPr>
          <w:p w14:paraId="67411C79" w14:textId="77777777" w:rsidR="000016B6" w:rsidRPr="00000670" w:rsidRDefault="000016B6" w:rsidP="000016B6">
            <w:pPr>
              <w:snapToGrid w:val="0"/>
              <w:rPr>
                <w:rFonts w:cs="Arial"/>
              </w:rPr>
            </w:pPr>
            <w:r w:rsidRPr="00000670">
              <w:rPr>
                <w:rFonts w:cs="Arial"/>
              </w:rPr>
              <w:t>Produce, with guidance, a design for a program, including:</w:t>
            </w:r>
          </w:p>
          <w:p w14:paraId="47EE3FA0" w14:textId="77777777" w:rsidR="000016B6" w:rsidRPr="00000670" w:rsidRDefault="000016B6" w:rsidP="000016B6">
            <w:pPr>
              <w:numPr>
                <w:ilvl w:val="0"/>
                <w:numId w:val="45"/>
              </w:numPr>
              <w:tabs>
                <w:tab w:val="clear" w:pos="720"/>
              </w:tabs>
              <w:suppressAutoHyphens/>
              <w:ind w:left="360"/>
              <w:rPr>
                <w:rFonts w:cs="Arial"/>
              </w:rPr>
            </w:pPr>
            <w:r w:rsidRPr="00000670">
              <w:rPr>
                <w:rFonts w:cs="Arial"/>
              </w:rPr>
              <w:t>a problem definition statement</w:t>
            </w:r>
          </w:p>
          <w:p w14:paraId="71CB9FD6" w14:textId="1A0BA5A9" w:rsidR="000016B6" w:rsidRPr="00C41854" w:rsidRDefault="000016B6" w:rsidP="000016B6">
            <w:pPr>
              <w:rPr>
                <w:rFonts w:ascii="Open Sans" w:hAnsi="Open Sans" w:cs="Open Sans"/>
              </w:rPr>
            </w:pPr>
            <w:r w:rsidRPr="00000670">
              <w:rPr>
                <w:rFonts w:cs="Arial"/>
              </w:rPr>
              <w:t>an outline of the proposed solution.</w:t>
            </w:r>
          </w:p>
        </w:tc>
      </w:tr>
      <w:tr w:rsidR="000016B6" w:rsidRPr="00C41854" w14:paraId="3B53C338" w14:textId="77777777" w:rsidTr="64412008">
        <w:tc>
          <w:tcPr>
            <w:tcW w:w="1753" w:type="dxa"/>
            <w:tcBorders>
              <w:left w:val="single" w:sz="4" w:space="0" w:color="000000" w:themeColor="text1"/>
              <w:right w:val="single" w:sz="4" w:space="0" w:color="auto"/>
            </w:tcBorders>
          </w:tcPr>
          <w:p w14:paraId="57B7B352" w14:textId="12D37FFF" w:rsidR="000016B6" w:rsidRPr="00C41854" w:rsidRDefault="000016B6" w:rsidP="000016B6">
            <w:pPr>
              <w:rPr>
                <w:rFonts w:ascii="Open Sans" w:hAnsi="Open Sans" w:cs="Open Sans"/>
              </w:rPr>
            </w:pPr>
            <w:r>
              <w:rPr>
                <w:rFonts w:cs="Arial"/>
              </w:rPr>
              <w:t>12/</w:t>
            </w:r>
            <w:r w:rsidRPr="00000670">
              <w:rPr>
                <w:rFonts w:cs="Arial"/>
              </w:rPr>
              <w:t>1C.4</w:t>
            </w:r>
          </w:p>
        </w:tc>
        <w:tc>
          <w:tcPr>
            <w:tcW w:w="7454" w:type="dxa"/>
            <w:tcBorders>
              <w:left w:val="single" w:sz="4" w:space="0" w:color="auto"/>
            </w:tcBorders>
          </w:tcPr>
          <w:p w14:paraId="42DB0310" w14:textId="77777777" w:rsidR="000016B6" w:rsidRPr="00000670" w:rsidRDefault="000016B6" w:rsidP="000016B6">
            <w:pPr>
              <w:snapToGrid w:val="0"/>
              <w:rPr>
                <w:rFonts w:cs="Arial"/>
              </w:rPr>
            </w:pPr>
            <w:r w:rsidRPr="00000670">
              <w:rPr>
                <w:rFonts w:cs="Arial"/>
              </w:rPr>
              <w:t>With guidance, develop a program for a given brief, that contains:</w:t>
            </w:r>
          </w:p>
          <w:p w14:paraId="67116795" w14:textId="77777777" w:rsidR="000016B6" w:rsidRPr="00000670" w:rsidRDefault="000016B6" w:rsidP="000016B6">
            <w:pPr>
              <w:numPr>
                <w:ilvl w:val="0"/>
                <w:numId w:val="46"/>
              </w:numPr>
              <w:tabs>
                <w:tab w:val="clear" w:pos="720"/>
              </w:tabs>
              <w:suppressAutoHyphens/>
              <w:ind w:left="360"/>
              <w:rPr>
                <w:rFonts w:cs="Arial"/>
              </w:rPr>
            </w:pPr>
            <w:r w:rsidRPr="00000670">
              <w:rPr>
                <w:rFonts w:cs="Arial"/>
              </w:rPr>
              <w:t>a user interface (input and output)</w:t>
            </w:r>
          </w:p>
          <w:p w14:paraId="3D673472" w14:textId="21BFB91D" w:rsidR="000016B6" w:rsidRPr="00C41854" w:rsidRDefault="000016B6" w:rsidP="000016B6">
            <w:pPr>
              <w:rPr>
                <w:rFonts w:ascii="Open Sans" w:hAnsi="Open Sans" w:cs="Open Sans"/>
              </w:rPr>
            </w:pPr>
            <w:r w:rsidRPr="00000670">
              <w:rPr>
                <w:rFonts w:cs="Arial"/>
              </w:rPr>
              <w:t>constructs/techniques.</w:t>
            </w:r>
          </w:p>
        </w:tc>
      </w:tr>
      <w:tr w:rsidR="000016B6" w:rsidRPr="00C41854" w14:paraId="64A3187A" w14:textId="77777777" w:rsidTr="64412008">
        <w:tc>
          <w:tcPr>
            <w:tcW w:w="1753" w:type="dxa"/>
            <w:tcBorders>
              <w:left w:val="single" w:sz="4" w:space="0" w:color="000000" w:themeColor="text1"/>
              <w:bottom w:val="single" w:sz="4" w:space="0" w:color="000000" w:themeColor="text1"/>
              <w:right w:val="single" w:sz="4" w:space="0" w:color="auto"/>
            </w:tcBorders>
          </w:tcPr>
          <w:p w14:paraId="177511F7" w14:textId="6B73DB28" w:rsidR="000016B6" w:rsidRPr="00C41854" w:rsidRDefault="000016B6" w:rsidP="000016B6">
            <w:pPr>
              <w:rPr>
                <w:rFonts w:ascii="Open Sans" w:hAnsi="Open Sans" w:cs="Open Sans"/>
              </w:rPr>
            </w:pPr>
            <w:r>
              <w:rPr>
                <w:rFonts w:cs="Arial"/>
              </w:rPr>
              <w:lastRenderedPageBreak/>
              <w:t>12/</w:t>
            </w:r>
            <w:r w:rsidRPr="00000670">
              <w:rPr>
                <w:rFonts w:cs="Arial"/>
              </w:rPr>
              <w:t>1C.5</w:t>
            </w:r>
          </w:p>
        </w:tc>
        <w:tc>
          <w:tcPr>
            <w:tcW w:w="7454" w:type="dxa"/>
            <w:tcBorders>
              <w:left w:val="single" w:sz="4" w:space="0" w:color="auto"/>
              <w:bottom w:val="single" w:sz="4" w:space="0" w:color="000000" w:themeColor="text1"/>
            </w:tcBorders>
          </w:tcPr>
          <w:p w14:paraId="013EE350" w14:textId="0E3A32B1" w:rsidR="000016B6" w:rsidRPr="00C41854" w:rsidRDefault="000016B6" w:rsidP="000016B6">
            <w:pPr>
              <w:rPr>
                <w:rFonts w:ascii="Open Sans" w:hAnsi="Open Sans" w:cs="Open Sans"/>
              </w:rPr>
            </w:pPr>
            <w:r w:rsidRPr="00000670">
              <w:rPr>
                <w:rFonts w:cs="Arial"/>
              </w:rPr>
              <w:t>With guidance, test the program for functionality and against the original requirements and repair any faults.</w:t>
            </w:r>
          </w:p>
        </w:tc>
      </w:tr>
      <w:tr w:rsidR="000016B6" w:rsidRPr="00C41854" w14:paraId="487C4C77" w14:textId="77777777" w:rsidTr="64412008">
        <w:tc>
          <w:tcPr>
            <w:tcW w:w="1753" w:type="dxa"/>
            <w:tcBorders>
              <w:left w:val="single" w:sz="4" w:space="0" w:color="000000" w:themeColor="text1"/>
              <w:bottom w:val="single" w:sz="4" w:space="0" w:color="000000" w:themeColor="text1"/>
              <w:right w:val="single" w:sz="4" w:space="0" w:color="auto"/>
            </w:tcBorders>
          </w:tcPr>
          <w:p w14:paraId="5FEEE4CC" w14:textId="219563EC" w:rsidR="000016B6" w:rsidRPr="00C41854" w:rsidRDefault="000016B6" w:rsidP="000016B6">
            <w:pPr>
              <w:rPr>
                <w:rFonts w:ascii="Open Sans" w:hAnsi="Open Sans" w:cs="Open Sans"/>
              </w:rPr>
            </w:pPr>
            <w:r>
              <w:t>12/</w:t>
            </w:r>
            <w:r w:rsidRPr="00000670">
              <w:t>1D.6</w:t>
            </w:r>
          </w:p>
        </w:tc>
        <w:tc>
          <w:tcPr>
            <w:tcW w:w="7454" w:type="dxa"/>
            <w:tcBorders>
              <w:left w:val="single" w:sz="4" w:space="0" w:color="auto"/>
              <w:bottom w:val="single" w:sz="4" w:space="0" w:color="000000" w:themeColor="text1"/>
            </w:tcBorders>
          </w:tcPr>
          <w:p w14:paraId="3DCBA4C1" w14:textId="3AD4E277" w:rsidR="000016B6" w:rsidRPr="00C41854" w:rsidRDefault="000016B6" w:rsidP="000016B6">
            <w:pPr>
              <w:rPr>
                <w:rFonts w:ascii="Open Sans" w:hAnsi="Open Sans" w:cs="Open Sans"/>
              </w:rPr>
            </w:pPr>
            <w:r w:rsidRPr="00000670">
              <w:t>For the software program, identify how the final program is</w:t>
            </w:r>
            <w:r>
              <w:t xml:space="preserve"> </w:t>
            </w:r>
            <w:r w:rsidRPr="00000670">
              <w:t>suitable for purpose and the original requirements.</w:t>
            </w:r>
          </w:p>
        </w:tc>
      </w:tr>
    </w:tbl>
    <w:p w14:paraId="08450A16" w14:textId="77777777" w:rsidR="00E8457A" w:rsidRPr="00C41854" w:rsidRDefault="00E8457A">
      <w:pPr>
        <w:rPr>
          <w:rFonts w:ascii="Open Sans" w:hAnsi="Open Sans" w:cs="Open Sans"/>
        </w:rPr>
      </w:pPr>
    </w:p>
    <w:p w14:paraId="351BE761" w14:textId="68073CED" w:rsidR="7AD98189" w:rsidRDefault="7AD98189" w:rsidP="7AD98189">
      <w:pPr>
        <w:rPr>
          <w:rFonts w:ascii="Open Sans" w:hAnsi="Open Sans" w:cs="Open Sans"/>
        </w:rPr>
      </w:pPr>
    </w:p>
    <w:p w14:paraId="79518BA6" w14:textId="4250E829" w:rsidR="620AF53B" w:rsidRDefault="620AF53B" w:rsidP="7AD98189">
      <w:pPr>
        <w:rPr>
          <w:color w:val="000000" w:themeColor="text1"/>
          <w:sz w:val="29"/>
          <w:szCs w:val="29"/>
        </w:rPr>
      </w:pPr>
      <w:r w:rsidRPr="7AD98189">
        <w:rPr>
          <w:b/>
          <w:bCs/>
          <w:color w:val="000000" w:themeColor="text1"/>
          <w:sz w:val="29"/>
          <w:szCs w:val="29"/>
        </w:rPr>
        <w:t>LEARNER ASSESSMENT SUBMISSION AND DECLARATION</w:t>
      </w:r>
    </w:p>
    <w:p w14:paraId="32B7164C" w14:textId="0CBE193A" w:rsidR="7AD98189" w:rsidRDefault="7AD98189" w:rsidP="7AD98189">
      <w:pPr>
        <w:rPr>
          <w:color w:val="000000" w:themeColor="text1"/>
        </w:rPr>
      </w:pPr>
    </w:p>
    <w:p w14:paraId="6832CAF9" w14:textId="3EB24F39" w:rsidR="620AF53B" w:rsidRDefault="620AF53B" w:rsidP="7AD98189">
      <w:pPr>
        <w:pStyle w:val="Normal0"/>
      </w:pPr>
      <w:r w:rsidRPr="7AD98189">
        <w:t>When submitting evidence for assessment, each learner must sign a declaration confirming that the work is their own.</w:t>
      </w:r>
    </w:p>
    <w:p w14:paraId="7079FD63" w14:textId="13539959" w:rsidR="7AD98189" w:rsidRDefault="7AD98189" w:rsidP="7AD98189">
      <w:pPr>
        <w:rPr>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4"/>
        <w:gridCol w:w="1603"/>
        <w:gridCol w:w="1604"/>
        <w:gridCol w:w="1603"/>
        <w:gridCol w:w="2863"/>
        <w:gridCol w:w="345"/>
      </w:tblGrid>
      <w:tr w:rsidR="7AD98189" w14:paraId="67843A41" w14:textId="77777777" w:rsidTr="64412008">
        <w:trPr>
          <w:gridAfter w:val="1"/>
          <w:wAfter w:w="345" w:type="dxa"/>
          <w:trHeight w:val="300"/>
        </w:trPr>
        <w:tc>
          <w:tcPr>
            <w:tcW w:w="4815" w:type="dxa"/>
            <w:gridSpan w:val="3"/>
            <w:tcBorders>
              <w:top w:val="single" w:sz="6" w:space="0" w:color="auto"/>
              <w:left w:val="single" w:sz="6" w:space="0" w:color="auto"/>
              <w:bottom w:val="single" w:sz="6" w:space="0" w:color="auto"/>
              <w:right w:val="single" w:sz="6" w:space="0" w:color="auto"/>
            </w:tcBorders>
            <w:tcMar>
              <w:top w:w="180" w:type="dxa"/>
              <w:left w:w="90" w:type="dxa"/>
              <w:bottom w:w="180" w:type="dxa"/>
              <w:right w:w="90" w:type="dxa"/>
            </w:tcMar>
            <w:vAlign w:val="center"/>
          </w:tcPr>
          <w:p w14:paraId="51D78942" w14:textId="5A9F5AEF" w:rsidR="7AD98189" w:rsidRDefault="7AD98189" w:rsidP="7AD98189">
            <w:pPr>
              <w:pStyle w:val="Normal0"/>
            </w:pPr>
            <w:r w:rsidRPr="7AD98189">
              <w:rPr>
                <w:b/>
                <w:bCs/>
                <w:lang w:val="en-US"/>
              </w:rPr>
              <w:t xml:space="preserve">Learner name: </w:t>
            </w:r>
            <w:r w:rsidR="006D0BCF">
              <w:rPr>
                <w:b/>
                <w:bCs/>
                <w:lang w:val="en-US"/>
              </w:rPr>
              <w:t>Nuuh Arale</w:t>
            </w:r>
          </w:p>
        </w:tc>
        <w:tc>
          <w:tcPr>
            <w:tcW w:w="4470" w:type="dxa"/>
            <w:gridSpan w:val="2"/>
            <w:tcBorders>
              <w:top w:val="single" w:sz="6" w:space="0" w:color="auto"/>
              <w:left w:val="single" w:sz="6" w:space="0" w:color="auto"/>
              <w:bottom w:val="single" w:sz="6" w:space="0" w:color="auto"/>
              <w:right w:val="single" w:sz="6" w:space="0" w:color="auto"/>
            </w:tcBorders>
            <w:tcMar>
              <w:top w:w="180" w:type="dxa"/>
              <w:left w:w="90" w:type="dxa"/>
              <w:bottom w:w="180" w:type="dxa"/>
              <w:right w:w="90" w:type="dxa"/>
            </w:tcMar>
            <w:vAlign w:val="center"/>
          </w:tcPr>
          <w:p w14:paraId="161681B0" w14:textId="2D1B25F3" w:rsidR="7AD98189" w:rsidRDefault="7AD98189" w:rsidP="7AD98189">
            <w:pPr>
              <w:pStyle w:val="Normal0"/>
            </w:pPr>
            <w:r w:rsidRPr="7AD98189">
              <w:rPr>
                <w:b/>
                <w:bCs/>
                <w:lang w:val="en-US"/>
              </w:rPr>
              <w:t>Assessor name:</w:t>
            </w:r>
            <w:r w:rsidRPr="7AD98189">
              <w:rPr>
                <w:lang w:val="en-US"/>
              </w:rPr>
              <w:t> </w:t>
            </w:r>
            <w:proofErr w:type="spellStart"/>
            <w:r w:rsidRPr="7AD98189">
              <w:rPr>
                <w:lang w:val="en-US"/>
              </w:rPr>
              <w:t>Aniqa</w:t>
            </w:r>
            <w:proofErr w:type="spellEnd"/>
            <w:r w:rsidRPr="7AD98189">
              <w:rPr>
                <w:lang w:val="en-US"/>
              </w:rPr>
              <w:t xml:space="preserve"> Arooj </w:t>
            </w:r>
          </w:p>
        </w:tc>
      </w:tr>
      <w:tr w:rsidR="7AD98189" w14:paraId="18988FD9" w14:textId="77777777" w:rsidTr="64412008">
        <w:trPr>
          <w:gridAfter w:val="1"/>
          <w:wAfter w:w="345" w:type="dxa"/>
          <w:trHeight w:val="300"/>
        </w:trPr>
        <w:tc>
          <w:tcPr>
            <w:tcW w:w="1605" w:type="dxa"/>
            <w:tcBorders>
              <w:top w:val="single" w:sz="6" w:space="0" w:color="auto"/>
              <w:left w:val="single" w:sz="6" w:space="0" w:color="auto"/>
              <w:bottom w:val="single" w:sz="6" w:space="0" w:color="auto"/>
              <w:right w:val="single" w:sz="6" w:space="0" w:color="auto"/>
            </w:tcBorders>
            <w:tcMar>
              <w:top w:w="180" w:type="dxa"/>
              <w:left w:w="90" w:type="dxa"/>
              <w:bottom w:w="180" w:type="dxa"/>
              <w:right w:w="90" w:type="dxa"/>
            </w:tcMar>
            <w:vAlign w:val="center"/>
          </w:tcPr>
          <w:p w14:paraId="553C7A0C" w14:textId="7D9F3ED8" w:rsidR="7AD98189" w:rsidRDefault="7AD98189" w:rsidP="7AD98189">
            <w:pPr>
              <w:rPr>
                <w:color w:val="000000" w:themeColor="text1"/>
              </w:rPr>
            </w:pPr>
            <w:r w:rsidRPr="7AD98189">
              <w:rPr>
                <w:b/>
                <w:bCs/>
                <w:color w:val="000000" w:themeColor="text1"/>
                <w:lang w:val="en-US"/>
              </w:rPr>
              <w:t>Start date:</w:t>
            </w:r>
            <w:r w:rsidRPr="7AD98189">
              <w:rPr>
                <w:color w:val="000000" w:themeColor="text1"/>
                <w:lang w:val="en-US"/>
              </w:rPr>
              <w:t> 2</w:t>
            </w:r>
            <w:r w:rsidR="2A072AB4" w:rsidRPr="7AD98189">
              <w:rPr>
                <w:color w:val="000000" w:themeColor="text1"/>
                <w:lang w:val="en-US"/>
              </w:rPr>
              <w:t>4</w:t>
            </w:r>
            <w:r w:rsidRPr="7AD98189">
              <w:rPr>
                <w:color w:val="000000" w:themeColor="text1"/>
                <w:lang w:val="en-US"/>
              </w:rPr>
              <w:t xml:space="preserve"> November 202</w:t>
            </w:r>
            <w:r w:rsidR="39014A77" w:rsidRPr="7AD98189">
              <w:rPr>
                <w:color w:val="000000" w:themeColor="text1"/>
                <w:lang w:val="en-US"/>
              </w:rPr>
              <w:t>5</w:t>
            </w:r>
          </w:p>
        </w:tc>
        <w:tc>
          <w:tcPr>
            <w:tcW w:w="4815" w:type="dxa"/>
            <w:gridSpan w:val="3"/>
            <w:tcBorders>
              <w:top w:val="single" w:sz="6" w:space="0" w:color="auto"/>
              <w:left w:val="single" w:sz="6" w:space="0" w:color="auto"/>
              <w:bottom w:val="single" w:sz="6" w:space="0" w:color="auto"/>
              <w:right w:val="single" w:sz="6" w:space="0" w:color="auto"/>
            </w:tcBorders>
            <w:tcMar>
              <w:top w:w="180" w:type="dxa"/>
              <w:left w:w="90" w:type="dxa"/>
              <w:bottom w:w="180" w:type="dxa"/>
              <w:right w:w="90" w:type="dxa"/>
            </w:tcMar>
            <w:vAlign w:val="center"/>
          </w:tcPr>
          <w:p w14:paraId="4D1CF9B7" w14:textId="2924B11D" w:rsidR="7AD98189" w:rsidRDefault="7AD98189" w:rsidP="7AD98189">
            <w:pPr>
              <w:pStyle w:val="Normal0"/>
              <w:rPr>
                <w:b/>
                <w:bCs/>
                <w:lang w:val="en-US"/>
              </w:rPr>
            </w:pPr>
            <w:r w:rsidRPr="7AD98189">
              <w:rPr>
                <w:b/>
                <w:bCs/>
                <w:lang w:val="en-US"/>
              </w:rPr>
              <w:t xml:space="preserve">Hand in deadline:  </w:t>
            </w:r>
            <w:r w:rsidR="345D1264" w:rsidRPr="7AD98189">
              <w:rPr>
                <w:b/>
                <w:bCs/>
                <w:lang w:val="en-US"/>
              </w:rPr>
              <w:t>12 December</w:t>
            </w:r>
            <w:r w:rsidRPr="7AD98189">
              <w:rPr>
                <w:b/>
                <w:bCs/>
                <w:lang w:val="en-US"/>
              </w:rPr>
              <w:t xml:space="preserve"> 2025</w:t>
            </w:r>
          </w:p>
        </w:tc>
        <w:tc>
          <w:tcPr>
            <w:tcW w:w="2865" w:type="dxa"/>
            <w:tcBorders>
              <w:top w:val="single" w:sz="6" w:space="0" w:color="auto"/>
              <w:left w:val="single" w:sz="6" w:space="0" w:color="auto"/>
              <w:bottom w:val="single" w:sz="6" w:space="0" w:color="auto"/>
              <w:right w:val="single" w:sz="6" w:space="0" w:color="auto"/>
            </w:tcBorders>
            <w:tcMar>
              <w:top w:w="180" w:type="dxa"/>
              <w:left w:w="90" w:type="dxa"/>
              <w:bottom w:w="180" w:type="dxa"/>
              <w:right w:w="90" w:type="dxa"/>
            </w:tcMar>
            <w:vAlign w:val="center"/>
          </w:tcPr>
          <w:p w14:paraId="02EA1858" w14:textId="1E195FAC" w:rsidR="7AD98189" w:rsidRDefault="7AD98189" w:rsidP="7AD98189">
            <w:pPr>
              <w:pStyle w:val="Normal0"/>
            </w:pPr>
            <w:r w:rsidRPr="7AD98189">
              <w:rPr>
                <w:b/>
                <w:bCs/>
                <w:lang w:val="en-US"/>
              </w:rPr>
              <w:t>Submitted on: 01/05/2025</w:t>
            </w:r>
          </w:p>
        </w:tc>
      </w:tr>
      <w:tr w:rsidR="7AD98189" w14:paraId="6CB7FB27" w14:textId="77777777" w:rsidTr="64412008">
        <w:trPr>
          <w:gridAfter w:val="1"/>
          <w:wAfter w:w="345" w:type="dxa"/>
          <w:trHeight w:val="300"/>
        </w:trPr>
        <w:tc>
          <w:tcPr>
            <w:tcW w:w="9285" w:type="dxa"/>
            <w:gridSpan w:val="5"/>
            <w:tcBorders>
              <w:top w:val="single" w:sz="6" w:space="0" w:color="auto"/>
              <w:left w:val="single" w:sz="6" w:space="0" w:color="auto"/>
              <w:bottom w:val="single" w:sz="6" w:space="0" w:color="auto"/>
              <w:right w:val="single" w:sz="6" w:space="0" w:color="auto"/>
            </w:tcBorders>
            <w:tcMar>
              <w:top w:w="180" w:type="dxa"/>
              <w:left w:w="90" w:type="dxa"/>
              <w:bottom w:w="180" w:type="dxa"/>
              <w:right w:w="90" w:type="dxa"/>
            </w:tcMar>
            <w:vAlign w:val="center"/>
          </w:tcPr>
          <w:p w14:paraId="44609D8F" w14:textId="42EE9060" w:rsidR="7AD98189" w:rsidRDefault="7AD98189" w:rsidP="7AD98189">
            <w:pPr>
              <w:pStyle w:val="Normal0"/>
            </w:pPr>
            <w:r w:rsidRPr="7AD98189">
              <w:rPr>
                <w:b/>
                <w:bCs/>
                <w:lang w:val="en-US"/>
              </w:rPr>
              <w:t xml:space="preserve">Qualification: </w:t>
            </w:r>
            <w:r w:rsidRPr="7AD98189">
              <w:rPr>
                <w:lang w:val="en-US"/>
              </w:rPr>
              <w:t> Pearson BTEC Level 2 National Foundation Diploma in Information Technology</w:t>
            </w:r>
          </w:p>
        </w:tc>
      </w:tr>
      <w:tr w:rsidR="7AD98189" w14:paraId="156CCAC3" w14:textId="77777777" w:rsidTr="64412008">
        <w:trPr>
          <w:gridAfter w:val="1"/>
          <w:wAfter w:w="345" w:type="dxa"/>
          <w:trHeight w:val="300"/>
        </w:trPr>
        <w:tc>
          <w:tcPr>
            <w:tcW w:w="9285" w:type="dxa"/>
            <w:gridSpan w:val="5"/>
            <w:tcBorders>
              <w:top w:val="single" w:sz="6" w:space="0" w:color="auto"/>
              <w:left w:val="single" w:sz="6" w:space="0" w:color="auto"/>
              <w:bottom w:val="single" w:sz="6" w:space="0" w:color="auto"/>
              <w:right w:val="single" w:sz="6" w:space="0" w:color="auto"/>
            </w:tcBorders>
            <w:tcMar>
              <w:top w:w="180" w:type="dxa"/>
              <w:left w:w="90" w:type="dxa"/>
              <w:bottom w:w="180" w:type="dxa"/>
              <w:right w:w="90" w:type="dxa"/>
            </w:tcMar>
            <w:vAlign w:val="center"/>
          </w:tcPr>
          <w:p w14:paraId="2108EBF3" w14:textId="6B33160D" w:rsidR="7AD98189" w:rsidRDefault="7AD98189" w:rsidP="7AD98189">
            <w:pPr>
              <w:pStyle w:val="Normal0"/>
            </w:pPr>
            <w:r w:rsidRPr="7AD98189">
              <w:rPr>
                <w:b/>
                <w:bCs/>
                <w:lang w:val="en-US"/>
              </w:rPr>
              <w:t>Unit name(s):</w:t>
            </w:r>
            <w:r w:rsidRPr="7AD98189">
              <w:rPr>
                <w:lang w:val="en-US"/>
              </w:rPr>
              <w:t xml:space="preserve">  Unit 12: Software development </w:t>
            </w:r>
          </w:p>
        </w:tc>
      </w:tr>
      <w:tr w:rsidR="7AD98189" w14:paraId="7170A211" w14:textId="77777777" w:rsidTr="64412008">
        <w:trPr>
          <w:gridAfter w:val="1"/>
          <w:wAfter w:w="345" w:type="dxa"/>
          <w:trHeight w:val="300"/>
        </w:trPr>
        <w:tc>
          <w:tcPr>
            <w:tcW w:w="9285" w:type="dxa"/>
            <w:gridSpan w:val="5"/>
            <w:tcBorders>
              <w:top w:val="single" w:sz="6" w:space="0" w:color="auto"/>
              <w:left w:val="single" w:sz="6" w:space="0" w:color="auto"/>
              <w:bottom w:val="single" w:sz="6" w:space="0" w:color="auto"/>
              <w:right w:val="single" w:sz="6" w:space="0" w:color="auto"/>
            </w:tcBorders>
            <w:tcMar>
              <w:top w:w="180" w:type="dxa"/>
              <w:left w:w="90" w:type="dxa"/>
              <w:bottom w:w="180" w:type="dxa"/>
              <w:right w:w="90" w:type="dxa"/>
            </w:tcMar>
            <w:vAlign w:val="center"/>
          </w:tcPr>
          <w:p w14:paraId="2508F13C" w14:textId="13A30F29" w:rsidR="7AD98189" w:rsidRDefault="7AD98189" w:rsidP="7AD98189">
            <w:pPr>
              <w:rPr>
                <w:color w:val="000000" w:themeColor="text1"/>
              </w:rPr>
            </w:pPr>
            <w:r w:rsidRPr="7AD98189">
              <w:rPr>
                <w:b/>
                <w:bCs/>
                <w:color w:val="000000" w:themeColor="text1"/>
                <w:lang w:val="en-US"/>
              </w:rPr>
              <w:t>Assignment title:</w:t>
            </w:r>
            <w:r w:rsidRPr="7AD98189">
              <w:rPr>
                <w:color w:val="000000" w:themeColor="text1"/>
                <w:lang w:val="en-US"/>
              </w:rPr>
              <w:t>  Software development</w:t>
            </w:r>
          </w:p>
        </w:tc>
      </w:tr>
      <w:tr w:rsidR="7AD98189" w14:paraId="073555C7" w14:textId="77777777" w:rsidTr="64412008">
        <w:trPr>
          <w:trHeight w:val="300"/>
        </w:trPr>
        <w:tc>
          <w:tcPr>
            <w:tcW w:w="9285" w:type="dxa"/>
            <w:gridSpan w:val="5"/>
            <w:tcBorders>
              <w:top w:val="single" w:sz="6" w:space="0" w:color="auto"/>
              <w:left w:val="nil"/>
              <w:bottom w:val="single" w:sz="6" w:space="0" w:color="auto"/>
              <w:right w:val="nil"/>
            </w:tcBorders>
            <w:tcMar>
              <w:top w:w="180" w:type="dxa"/>
              <w:left w:w="90" w:type="dxa"/>
              <w:bottom w:w="180" w:type="dxa"/>
              <w:right w:w="90" w:type="dxa"/>
            </w:tcMar>
            <w:vAlign w:val="center"/>
          </w:tcPr>
          <w:p w14:paraId="4130D9D0" w14:textId="20A7AA26" w:rsidR="7AD98189" w:rsidRDefault="10A1F3FA" w:rsidP="7AD98189">
            <w:pPr>
              <w:pStyle w:val="Normal0"/>
            </w:pPr>
            <w:r w:rsidRPr="64412008">
              <w:rPr>
                <w:lang w:val="en-US"/>
              </w:rPr>
              <w:t>Please list the evidence submitted for each task. Indicate the page numbers where the evidence can be found or describe the nature of the evidence (</w:t>
            </w:r>
            <w:r w:rsidR="0471BD51" w:rsidRPr="64412008">
              <w:rPr>
                <w:lang w:val="en-US"/>
              </w:rPr>
              <w:t>e.g.,</w:t>
            </w:r>
            <w:r w:rsidRPr="64412008">
              <w:rPr>
                <w:lang w:val="en-US"/>
              </w:rPr>
              <w:t xml:space="preserve"> video, illustration).</w:t>
            </w:r>
          </w:p>
        </w:tc>
        <w:tc>
          <w:tcPr>
            <w:tcW w:w="345" w:type="dxa"/>
            <w:tcBorders>
              <w:top w:val="single" w:sz="6" w:space="0" w:color="auto"/>
              <w:left w:val="nil"/>
              <w:bottom w:val="nil"/>
              <w:right w:val="nil"/>
            </w:tcBorders>
            <w:tcMar>
              <w:top w:w="180" w:type="dxa"/>
              <w:left w:w="90" w:type="dxa"/>
              <w:bottom w:w="180" w:type="dxa"/>
              <w:right w:w="90" w:type="dxa"/>
            </w:tcMar>
            <w:vAlign w:val="center"/>
          </w:tcPr>
          <w:p w14:paraId="521F381B" w14:textId="67BFECB0" w:rsidR="7AD98189" w:rsidRDefault="7AD98189" w:rsidP="7AD98189">
            <w:pPr>
              <w:rPr>
                <w:color w:val="000000" w:themeColor="text1"/>
              </w:rPr>
            </w:pPr>
          </w:p>
        </w:tc>
      </w:tr>
      <w:tr w:rsidR="7AD98189" w14:paraId="582E3B5D" w14:textId="77777777" w:rsidTr="64412008">
        <w:trPr>
          <w:gridAfter w:val="1"/>
          <w:wAfter w:w="345" w:type="dxa"/>
          <w:trHeight w:val="300"/>
        </w:trPr>
        <w:tc>
          <w:tcPr>
            <w:tcW w:w="3210" w:type="dxa"/>
            <w:gridSpan w:val="2"/>
            <w:tcBorders>
              <w:top w:val="single" w:sz="6" w:space="0" w:color="auto"/>
              <w:left w:val="single" w:sz="6" w:space="0" w:color="000000" w:themeColor="text1"/>
              <w:bottom w:val="single" w:sz="6" w:space="0" w:color="auto"/>
              <w:right w:val="single" w:sz="6" w:space="0" w:color="000000" w:themeColor="text1"/>
            </w:tcBorders>
            <w:shd w:val="clear" w:color="auto" w:fill="C0C0C0"/>
            <w:tcMar>
              <w:top w:w="180" w:type="dxa"/>
              <w:left w:w="90" w:type="dxa"/>
              <w:bottom w:w="180" w:type="dxa"/>
              <w:right w:w="90" w:type="dxa"/>
            </w:tcMar>
            <w:vAlign w:val="center"/>
          </w:tcPr>
          <w:p w14:paraId="76707EF9" w14:textId="4BC1FDD7" w:rsidR="7AD98189" w:rsidRDefault="7AD98189" w:rsidP="7AD98189">
            <w:pPr>
              <w:pStyle w:val="Normal0"/>
            </w:pPr>
            <w:r w:rsidRPr="7AD98189">
              <w:rPr>
                <w:b/>
                <w:bCs/>
                <w:lang w:val="en-US"/>
              </w:rPr>
              <w:t>Task reference</w:t>
            </w:r>
          </w:p>
        </w:tc>
        <w:tc>
          <w:tcPr>
            <w:tcW w:w="3210" w:type="dxa"/>
            <w:gridSpan w:val="2"/>
            <w:tcBorders>
              <w:top w:val="single" w:sz="6" w:space="0" w:color="auto"/>
              <w:left w:val="single" w:sz="6" w:space="0" w:color="000000" w:themeColor="text1"/>
              <w:bottom w:val="single" w:sz="6" w:space="0" w:color="auto"/>
              <w:right w:val="single" w:sz="6" w:space="0" w:color="000000" w:themeColor="text1"/>
            </w:tcBorders>
            <w:shd w:val="clear" w:color="auto" w:fill="C0C0C0"/>
            <w:tcMar>
              <w:top w:w="180" w:type="dxa"/>
              <w:left w:w="90" w:type="dxa"/>
              <w:bottom w:w="180" w:type="dxa"/>
              <w:right w:w="90" w:type="dxa"/>
            </w:tcMar>
            <w:vAlign w:val="center"/>
          </w:tcPr>
          <w:p w14:paraId="6B2D40F0" w14:textId="6BC70789" w:rsidR="7AD98189" w:rsidRDefault="7AD98189" w:rsidP="7AD98189">
            <w:pPr>
              <w:pStyle w:val="Normal0"/>
            </w:pPr>
            <w:r w:rsidRPr="7AD98189">
              <w:rPr>
                <w:b/>
                <w:bCs/>
                <w:lang w:val="en-US"/>
              </w:rPr>
              <w:t>Evidence submitted</w:t>
            </w:r>
          </w:p>
        </w:tc>
        <w:tc>
          <w:tcPr>
            <w:tcW w:w="2865" w:type="dxa"/>
            <w:tcBorders>
              <w:top w:val="single" w:sz="6" w:space="0" w:color="auto"/>
              <w:left w:val="single" w:sz="6" w:space="0" w:color="000000" w:themeColor="text1"/>
              <w:bottom w:val="single" w:sz="6" w:space="0" w:color="auto"/>
              <w:right w:val="single" w:sz="6" w:space="0" w:color="000000" w:themeColor="text1"/>
            </w:tcBorders>
            <w:shd w:val="clear" w:color="auto" w:fill="C0C0C0"/>
            <w:tcMar>
              <w:top w:w="180" w:type="dxa"/>
              <w:left w:w="90" w:type="dxa"/>
              <w:bottom w:w="180" w:type="dxa"/>
              <w:right w:w="90" w:type="dxa"/>
            </w:tcMar>
            <w:vAlign w:val="center"/>
          </w:tcPr>
          <w:p w14:paraId="0767A214" w14:textId="24186F62" w:rsidR="7AD98189" w:rsidRDefault="7AD98189" w:rsidP="7AD98189">
            <w:pPr>
              <w:pStyle w:val="Normal0"/>
            </w:pPr>
            <w:r w:rsidRPr="7AD98189">
              <w:rPr>
                <w:b/>
                <w:bCs/>
                <w:lang w:val="en-US"/>
              </w:rPr>
              <w:t>Page numbers or description</w:t>
            </w:r>
          </w:p>
        </w:tc>
      </w:tr>
      <w:tr w:rsidR="7AD98189" w14:paraId="181BFE8E" w14:textId="77777777" w:rsidTr="64412008">
        <w:trPr>
          <w:gridAfter w:val="1"/>
          <w:wAfter w:w="345" w:type="dxa"/>
          <w:trHeight w:val="300"/>
        </w:trPr>
        <w:tc>
          <w:tcPr>
            <w:tcW w:w="3210" w:type="dxa"/>
            <w:gridSpan w:val="2"/>
            <w:tcBorders>
              <w:top w:val="single" w:sz="6" w:space="0" w:color="auto"/>
              <w:left w:val="single" w:sz="6" w:space="0" w:color="000000" w:themeColor="text1"/>
              <w:bottom w:val="single" w:sz="6" w:space="0" w:color="auto"/>
              <w:right w:val="single" w:sz="6" w:space="0" w:color="000000" w:themeColor="text1"/>
            </w:tcBorders>
            <w:tcMar>
              <w:top w:w="180" w:type="dxa"/>
              <w:left w:w="90" w:type="dxa"/>
              <w:bottom w:w="180" w:type="dxa"/>
              <w:right w:w="90" w:type="dxa"/>
            </w:tcMar>
            <w:vAlign w:val="center"/>
          </w:tcPr>
          <w:p w14:paraId="4266252D" w14:textId="46FD0EA4" w:rsidR="7AD98189" w:rsidRDefault="7AD98189" w:rsidP="7AD98189">
            <w:pPr>
              <w:rPr>
                <w:color w:val="000000" w:themeColor="text1"/>
              </w:rPr>
            </w:pPr>
            <w:r w:rsidRPr="7AD98189">
              <w:rPr>
                <w:color w:val="000000" w:themeColor="text1"/>
              </w:rPr>
              <w:t>Task1</w:t>
            </w:r>
          </w:p>
        </w:tc>
        <w:tc>
          <w:tcPr>
            <w:tcW w:w="3210" w:type="dxa"/>
            <w:gridSpan w:val="2"/>
            <w:tcBorders>
              <w:top w:val="single" w:sz="6" w:space="0" w:color="auto"/>
              <w:left w:val="single" w:sz="6" w:space="0" w:color="000000" w:themeColor="text1"/>
              <w:bottom w:val="single" w:sz="6" w:space="0" w:color="auto"/>
              <w:right w:val="single" w:sz="6" w:space="0" w:color="000000" w:themeColor="text1"/>
            </w:tcBorders>
            <w:tcMar>
              <w:top w:w="180" w:type="dxa"/>
              <w:left w:w="90" w:type="dxa"/>
              <w:bottom w:w="180" w:type="dxa"/>
              <w:right w:w="90" w:type="dxa"/>
            </w:tcMar>
            <w:vAlign w:val="center"/>
          </w:tcPr>
          <w:p w14:paraId="0EBB423B" w14:textId="6CC7AE67" w:rsidR="7AD98189" w:rsidRDefault="7AD98189" w:rsidP="7AD98189">
            <w:pPr>
              <w:rPr>
                <w:color w:val="000000" w:themeColor="text1"/>
              </w:rPr>
            </w:pPr>
            <w:r w:rsidRPr="7AD98189">
              <w:rPr>
                <w:color w:val="000000" w:themeColor="text1"/>
              </w:rPr>
              <w:t>Yes</w:t>
            </w:r>
          </w:p>
        </w:tc>
        <w:tc>
          <w:tcPr>
            <w:tcW w:w="2865" w:type="dxa"/>
            <w:tcBorders>
              <w:top w:val="single" w:sz="6" w:space="0" w:color="auto"/>
              <w:left w:val="single" w:sz="6" w:space="0" w:color="000000" w:themeColor="text1"/>
              <w:bottom w:val="single" w:sz="6" w:space="0" w:color="auto"/>
              <w:right w:val="single" w:sz="6" w:space="0" w:color="000000" w:themeColor="text1"/>
            </w:tcBorders>
            <w:tcMar>
              <w:top w:w="180" w:type="dxa"/>
              <w:left w:w="90" w:type="dxa"/>
              <w:bottom w:w="180" w:type="dxa"/>
              <w:right w:w="90" w:type="dxa"/>
            </w:tcMar>
            <w:vAlign w:val="center"/>
          </w:tcPr>
          <w:p w14:paraId="086DF324" w14:textId="611FE4C4" w:rsidR="7AD98189" w:rsidRDefault="7AD98189" w:rsidP="7AD98189">
            <w:pPr>
              <w:spacing w:line="259" w:lineRule="auto"/>
              <w:rPr>
                <w:color w:val="000000" w:themeColor="text1"/>
              </w:rPr>
            </w:pPr>
            <w:r w:rsidRPr="7AD98189">
              <w:rPr>
                <w:color w:val="000000" w:themeColor="text1"/>
              </w:rPr>
              <w:t>PPT</w:t>
            </w:r>
          </w:p>
        </w:tc>
      </w:tr>
      <w:tr w:rsidR="7AD98189" w14:paraId="187EA1B1" w14:textId="77777777" w:rsidTr="64412008">
        <w:trPr>
          <w:gridAfter w:val="1"/>
          <w:wAfter w:w="345" w:type="dxa"/>
          <w:trHeight w:val="300"/>
        </w:trPr>
        <w:tc>
          <w:tcPr>
            <w:tcW w:w="3210" w:type="dxa"/>
            <w:gridSpan w:val="2"/>
            <w:tcBorders>
              <w:top w:val="single" w:sz="6" w:space="0" w:color="auto"/>
              <w:left w:val="single" w:sz="6" w:space="0" w:color="000000" w:themeColor="text1"/>
              <w:bottom w:val="single" w:sz="6" w:space="0" w:color="auto"/>
              <w:right w:val="single" w:sz="6" w:space="0" w:color="000000" w:themeColor="text1"/>
            </w:tcBorders>
            <w:tcMar>
              <w:top w:w="180" w:type="dxa"/>
              <w:left w:w="90" w:type="dxa"/>
              <w:bottom w:w="180" w:type="dxa"/>
              <w:right w:w="90" w:type="dxa"/>
            </w:tcMar>
            <w:vAlign w:val="center"/>
          </w:tcPr>
          <w:p w14:paraId="64CA3390" w14:textId="4DD98ED4" w:rsidR="7AD98189" w:rsidRDefault="7AD98189" w:rsidP="7AD98189">
            <w:pPr>
              <w:rPr>
                <w:color w:val="000000" w:themeColor="text1"/>
              </w:rPr>
            </w:pPr>
            <w:r w:rsidRPr="7AD98189">
              <w:rPr>
                <w:color w:val="000000" w:themeColor="text1"/>
              </w:rPr>
              <w:t>Task 2</w:t>
            </w:r>
          </w:p>
        </w:tc>
        <w:tc>
          <w:tcPr>
            <w:tcW w:w="3210" w:type="dxa"/>
            <w:gridSpan w:val="2"/>
            <w:tcBorders>
              <w:top w:val="single" w:sz="6" w:space="0" w:color="auto"/>
              <w:left w:val="single" w:sz="6" w:space="0" w:color="000000" w:themeColor="text1"/>
              <w:bottom w:val="single" w:sz="6" w:space="0" w:color="auto"/>
              <w:right w:val="single" w:sz="6" w:space="0" w:color="000000" w:themeColor="text1"/>
            </w:tcBorders>
            <w:tcMar>
              <w:top w:w="180" w:type="dxa"/>
              <w:left w:w="90" w:type="dxa"/>
              <w:bottom w:w="180" w:type="dxa"/>
              <w:right w:w="90" w:type="dxa"/>
            </w:tcMar>
            <w:vAlign w:val="center"/>
          </w:tcPr>
          <w:p w14:paraId="7B4189B6" w14:textId="35FB49A4" w:rsidR="7AD98189" w:rsidRDefault="7AD98189" w:rsidP="7AD98189">
            <w:pPr>
              <w:rPr>
                <w:color w:val="000000" w:themeColor="text1"/>
              </w:rPr>
            </w:pPr>
          </w:p>
        </w:tc>
        <w:tc>
          <w:tcPr>
            <w:tcW w:w="2865" w:type="dxa"/>
            <w:tcBorders>
              <w:top w:val="single" w:sz="6" w:space="0" w:color="auto"/>
              <w:left w:val="single" w:sz="6" w:space="0" w:color="000000" w:themeColor="text1"/>
              <w:bottom w:val="single" w:sz="6" w:space="0" w:color="auto"/>
              <w:right w:val="single" w:sz="6" w:space="0" w:color="000000" w:themeColor="text1"/>
            </w:tcBorders>
            <w:tcMar>
              <w:top w:w="180" w:type="dxa"/>
              <w:left w:w="90" w:type="dxa"/>
              <w:bottom w:w="180" w:type="dxa"/>
              <w:right w:w="90" w:type="dxa"/>
            </w:tcMar>
            <w:vAlign w:val="center"/>
          </w:tcPr>
          <w:p w14:paraId="2D36B282" w14:textId="1FAC424B" w:rsidR="7AD98189" w:rsidRDefault="7AD98189" w:rsidP="7AD98189">
            <w:pPr>
              <w:rPr>
                <w:color w:val="000000" w:themeColor="text1"/>
              </w:rPr>
            </w:pPr>
          </w:p>
        </w:tc>
      </w:tr>
      <w:tr w:rsidR="7AD98189" w14:paraId="22495245" w14:textId="77777777" w:rsidTr="64412008">
        <w:trPr>
          <w:gridAfter w:val="1"/>
          <w:wAfter w:w="345" w:type="dxa"/>
          <w:trHeight w:val="300"/>
        </w:trPr>
        <w:tc>
          <w:tcPr>
            <w:tcW w:w="3210" w:type="dxa"/>
            <w:gridSpan w:val="2"/>
            <w:tcBorders>
              <w:top w:val="single" w:sz="6" w:space="0" w:color="auto"/>
              <w:left w:val="single" w:sz="6" w:space="0" w:color="000000" w:themeColor="text1"/>
              <w:bottom w:val="single" w:sz="6" w:space="0" w:color="auto"/>
              <w:right w:val="single" w:sz="6" w:space="0" w:color="000000" w:themeColor="text1"/>
            </w:tcBorders>
            <w:tcMar>
              <w:top w:w="180" w:type="dxa"/>
              <w:left w:w="90" w:type="dxa"/>
              <w:bottom w:w="180" w:type="dxa"/>
              <w:right w:w="90" w:type="dxa"/>
            </w:tcMar>
            <w:vAlign w:val="center"/>
          </w:tcPr>
          <w:p w14:paraId="593BAD09" w14:textId="35123A76" w:rsidR="7AD98189" w:rsidRDefault="7AD98189" w:rsidP="7AD98189">
            <w:pPr>
              <w:rPr>
                <w:color w:val="000000" w:themeColor="text1"/>
              </w:rPr>
            </w:pPr>
            <w:r w:rsidRPr="7AD98189">
              <w:rPr>
                <w:color w:val="000000" w:themeColor="text1"/>
              </w:rPr>
              <w:t xml:space="preserve">Task 3 </w:t>
            </w:r>
          </w:p>
        </w:tc>
        <w:tc>
          <w:tcPr>
            <w:tcW w:w="3210" w:type="dxa"/>
            <w:gridSpan w:val="2"/>
            <w:tcBorders>
              <w:top w:val="single" w:sz="6" w:space="0" w:color="auto"/>
              <w:left w:val="single" w:sz="6" w:space="0" w:color="000000" w:themeColor="text1"/>
              <w:bottom w:val="single" w:sz="6" w:space="0" w:color="auto"/>
              <w:right w:val="single" w:sz="6" w:space="0" w:color="000000" w:themeColor="text1"/>
            </w:tcBorders>
            <w:tcMar>
              <w:top w:w="180" w:type="dxa"/>
              <w:left w:w="90" w:type="dxa"/>
              <w:bottom w:w="180" w:type="dxa"/>
              <w:right w:w="90" w:type="dxa"/>
            </w:tcMar>
            <w:vAlign w:val="center"/>
          </w:tcPr>
          <w:p w14:paraId="34C1B6E4" w14:textId="4036A5AC" w:rsidR="7AD98189" w:rsidRDefault="7AD98189" w:rsidP="7AD98189">
            <w:pPr>
              <w:rPr>
                <w:color w:val="000000" w:themeColor="text1"/>
              </w:rPr>
            </w:pPr>
          </w:p>
        </w:tc>
        <w:tc>
          <w:tcPr>
            <w:tcW w:w="2865" w:type="dxa"/>
            <w:tcBorders>
              <w:top w:val="single" w:sz="6" w:space="0" w:color="auto"/>
              <w:left w:val="single" w:sz="6" w:space="0" w:color="000000" w:themeColor="text1"/>
              <w:bottom w:val="single" w:sz="6" w:space="0" w:color="auto"/>
              <w:right w:val="single" w:sz="6" w:space="0" w:color="000000" w:themeColor="text1"/>
            </w:tcBorders>
            <w:tcMar>
              <w:top w:w="180" w:type="dxa"/>
              <w:left w:w="90" w:type="dxa"/>
              <w:bottom w:w="180" w:type="dxa"/>
              <w:right w:w="90" w:type="dxa"/>
            </w:tcMar>
            <w:vAlign w:val="center"/>
          </w:tcPr>
          <w:p w14:paraId="63D26D52" w14:textId="069B7B7B" w:rsidR="7AD98189" w:rsidRDefault="7AD98189" w:rsidP="7AD98189">
            <w:pPr>
              <w:rPr>
                <w:color w:val="000000" w:themeColor="text1"/>
              </w:rPr>
            </w:pPr>
            <w:r w:rsidRPr="7AD98189">
              <w:rPr>
                <w:color w:val="000000" w:themeColor="text1"/>
              </w:rPr>
              <w:t xml:space="preserve"> </w:t>
            </w:r>
          </w:p>
        </w:tc>
      </w:tr>
      <w:tr w:rsidR="7AD98189" w14:paraId="00B4F476" w14:textId="77777777" w:rsidTr="64412008">
        <w:trPr>
          <w:gridAfter w:val="1"/>
          <w:wAfter w:w="345" w:type="dxa"/>
          <w:trHeight w:val="300"/>
        </w:trPr>
        <w:tc>
          <w:tcPr>
            <w:tcW w:w="3210" w:type="dxa"/>
            <w:gridSpan w:val="2"/>
            <w:tcBorders>
              <w:top w:val="single" w:sz="6" w:space="0" w:color="auto"/>
              <w:left w:val="single" w:sz="6" w:space="0" w:color="000000" w:themeColor="text1"/>
              <w:bottom w:val="single" w:sz="6" w:space="0" w:color="auto"/>
              <w:right w:val="single" w:sz="6" w:space="0" w:color="000000" w:themeColor="text1"/>
            </w:tcBorders>
            <w:tcMar>
              <w:top w:w="180" w:type="dxa"/>
              <w:left w:w="90" w:type="dxa"/>
              <w:bottom w:w="180" w:type="dxa"/>
              <w:right w:w="90" w:type="dxa"/>
            </w:tcMar>
            <w:vAlign w:val="center"/>
          </w:tcPr>
          <w:p w14:paraId="4787ADD5" w14:textId="0122BC54" w:rsidR="7AD98189" w:rsidRDefault="7AD98189" w:rsidP="7AD98189">
            <w:pPr>
              <w:rPr>
                <w:color w:val="000000" w:themeColor="text1"/>
              </w:rPr>
            </w:pPr>
            <w:r w:rsidRPr="7AD98189">
              <w:rPr>
                <w:color w:val="000000" w:themeColor="text1"/>
              </w:rPr>
              <w:t>Task 4</w:t>
            </w:r>
          </w:p>
        </w:tc>
        <w:tc>
          <w:tcPr>
            <w:tcW w:w="3210" w:type="dxa"/>
            <w:gridSpan w:val="2"/>
            <w:tcBorders>
              <w:top w:val="single" w:sz="6" w:space="0" w:color="auto"/>
              <w:left w:val="single" w:sz="6" w:space="0" w:color="000000" w:themeColor="text1"/>
              <w:bottom w:val="single" w:sz="6" w:space="0" w:color="auto"/>
              <w:right w:val="single" w:sz="6" w:space="0" w:color="000000" w:themeColor="text1"/>
            </w:tcBorders>
            <w:tcMar>
              <w:top w:w="180" w:type="dxa"/>
              <w:left w:w="90" w:type="dxa"/>
              <w:bottom w:w="180" w:type="dxa"/>
              <w:right w:w="90" w:type="dxa"/>
            </w:tcMar>
            <w:vAlign w:val="center"/>
          </w:tcPr>
          <w:p w14:paraId="63A3188A" w14:textId="7DDB8DE3" w:rsidR="7AD98189" w:rsidRDefault="7AD98189" w:rsidP="7AD98189">
            <w:pPr>
              <w:rPr>
                <w:color w:val="000000" w:themeColor="text1"/>
              </w:rPr>
            </w:pPr>
          </w:p>
        </w:tc>
        <w:tc>
          <w:tcPr>
            <w:tcW w:w="2865" w:type="dxa"/>
            <w:tcBorders>
              <w:top w:val="single" w:sz="6" w:space="0" w:color="auto"/>
              <w:left w:val="single" w:sz="6" w:space="0" w:color="000000" w:themeColor="text1"/>
              <w:bottom w:val="single" w:sz="6" w:space="0" w:color="auto"/>
              <w:right w:val="single" w:sz="6" w:space="0" w:color="000000" w:themeColor="text1"/>
            </w:tcBorders>
            <w:tcMar>
              <w:top w:w="180" w:type="dxa"/>
              <w:left w:w="90" w:type="dxa"/>
              <w:bottom w:w="180" w:type="dxa"/>
              <w:right w:w="90" w:type="dxa"/>
            </w:tcMar>
            <w:vAlign w:val="center"/>
          </w:tcPr>
          <w:p w14:paraId="32D37166" w14:textId="1E47183E" w:rsidR="7AD98189" w:rsidRDefault="7AD98189" w:rsidP="7AD98189">
            <w:pPr>
              <w:rPr>
                <w:color w:val="000000" w:themeColor="text1"/>
              </w:rPr>
            </w:pPr>
          </w:p>
        </w:tc>
      </w:tr>
      <w:tr w:rsidR="7AD98189" w14:paraId="59060DF8" w14:textId="77777777" w:rsidTr="64412008">
        <w:trPr>
          <w:gridAfter w:val="1"/>
          <w:wAfter w:w="345" w:type="dxa"/>
          <w:trHeight w:val="300"/>
        </w:trPr>
        <w:tc>
          <w:tcPr>
            <w:tcW w:w="9285" w:type="dxa"/>
            <w:gridSpan w:val="5"/>
            <w:tcBorders>
              <w:top w:val="single" w:sz="6" w:space="0" w:color="auto"/>
              <w:left w:val="single" w:sz="6" w:space="0" w:color="000000" w:themeColor="text1"/>
              <w:bottom w:val="single" w:sz="6" w:space="0" w:color="auto"/>
              <w:right w:val="single" w:sz="6" w:space="0" w:color="000000" w:themeColor="text1"/>
            </w:tcBorders>
            <w:tcMar>
              <w:top w:w="180" w:type="dxa"/>
              <w:left w:w="90" w:type="dxa"/>
              <w:bottom w:w="1200" w:type="dxa"/>
              <w:right w:w="90" w:type="dxa"/>
            </w:tcMar>
            <w:vAlign w:val="center"/>
          </w:tcPr>
          <w:p w14:paraId="16F3E67C" w14:textId="5817C9B9" w:rsidR="7AD98189" w:rsidRDefault="7AD98189" w:rsidP="7AD98189">
            <w:pPr>
              <w:pStyle w:val="Normal0"/>
            </w:pPr>
            <w:r w:rsidRPr="7AD98189">
              <w:rPr>
                <w:lang w:val="en-US"/>
              </w:rPr>
              <w:t>Additional comments to the Assessor</w:t>
            </w:r>
          </w:p>
        </w:tc>
      </w:tr>
    </w:tbl>
    <w:p w14:paraId="0BE7B275" w14:textId="023F4EA8" w:rsidR="7AD98189" w:rsidRDefault="7AD98189" w:rsidP="7AD98189">
      <w:pPr>
        <w:rPr>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910"/>
        <w:gridCol w:w="3705"/>
      </w:tblGrid>
      <w:tr w:rsidR="7AD98189" w14:paraId="3708ABC9" w14:textId="77777777" w:rsidTr="64412008">
        <w:trPr>
          <w:trHeight w:val="300"/>
        </w:trPr>
        <w:tc>
          <w:tcPr>
            <w:tcW w:w="5910" w:type="dxa"/>
            <w:tcBorders>
              <w:top w:val="single" w:sz="6" w:space="0" w:color="auto"/>
              <w:left w:val="single" w:sz="6" w:space="0" w:color="auto"/>
              <w:bottom w:val="single" w:sz="6" w:space="0" w:color="auto"/>
            </w:tcBorders>
            <w:shd w:val="clear" w:color="auto" w:fill="BFBFBF" w:themeFill="background1" w:themeFillShade="BF"/>
            <w:tcMar>
              <w:left w:w="90" w:type="dxa"/>
              <w:right w:w="90" w:type="dxa"/>
            </w:tcMar>
          </w:tcPr>
          <w:p w14:paraId="5311FE32" w14:textId="7EF1390B" w:rsidR="7AD98189" w:rsidRDefault="10A1F3FA" w:rsidP="7AD98189">
            <w:pPr>
              <w:rPr>
                <w:color w:val="000000" w:themeColor="text1"/>
              </w:rPr>
            </w:pPr>
            <w:r w:rsidRPr="64412008">
              <w:rPr>
                <w:b/>
                <w:bCs/>
                <w:color w:val="5B9BD5" w:themeColor="accent1"/>
                <w:lang w:val="en-US"/>
              </w:rPr>
              <w:t>Learner Declaration</w:t>
            </w:r>
            <w:r w:rsidRPr="64412008">
              <w:rPr>
                <w:color w:val="5B9BD5" w:themeColor="accent1"/>
                <w:lang w:val="en-US"/>
              </w:rPr>
              <w:t xml:space="preserve"> </w:t>
            </w:r>
            <w:r w:rsidRPr="64412008">
              <w:rPr>
                <w:color w:val="000000" w:themeColor="text1"/>
                <w:lang w:val="en-US"/>
              </w:rPr>
              <w:t>– I certify that the evidence submitted for this assignment is my own</w:t>
            </w:r>
            <w:r w:rsidR="172C2117" w:rsidRPr="64412008">
              <w:rPr>
                <w:color w:val="000000" w:themeColor="text1"/>
                <w:lang w:val="en-US"/>
              </w:rPr>
              <w:t xml:space="preserve">. </w:t>
            </w:r>
            <w:r w:rsidRPr="64412008">
              <w:rPr>
                <w:color w:val="000000" w:themeColor="text1"/>
                <w:lang w:val="en-US"/>
              </w:rPr>
              <w:t>I have clearly referenced any sources and any artificial intelligence (AI) tools used in the work</w:t>
            </w:r>
            <w:r w:rsidR="3A83EFB0" w:rsidRPr="64412008">
              <w:rPr>
                <w:color w:val="000000" w:themeColor="text1"/>
                <w:lang w:val="en-US"/>
              </w:rPr>
              <w:t xml:space="preserve">. </w:t>
            </w:r>
            <w:r w:rsidRPr="64412008">
              <w:rPr>
                <w:color w:val="000000" w:themeColor="text1"/>
                <w:lang w:val="en-US"/>
              </w:rPr>
              <w:t>I understand that false declaration is a form of malpractice.</w:t>
            </w:r>
          </w:p>
        </w:tc>
        <w:tc>
          <w:tcPr>
            <w:tcW w:w="3705" w:type="dxa"/>
            <w:tcBorders>
              <w:top w:val="single" w:sz="6" w:space="0" w:color="auto"/>
              <w:bottom w:val="single" w:sz="6" w:space="0" w:color="auto"/>
              <w:right w:val="single" w:sz="6" w:space="0" w:color="auto"/>
            </w:tcBorders>
            <w:shd w:val="clear" w:color="auto" w:fill="BFBFBF" w:themeFill="background1" w:themeFillShade="BF"/>
            <w:tcMar>
              <w:left w:w="90" w:type="dxa"/>
              <w:right w:w="90" w:type="dxa"/>
            </w:tcMar>
          </w:tcPr>
          <w:p w14:paraId="166B0C8A" w14:textId="1A8F3E4E" w:rsidR="7AD98189" w:rsidRDefault="7AD98189" w:rsidP="7AD98189">
            <w:pPr>
              <w:pStyle w:val="Normal0"/>
            </w:pPr>
            <w:r w:rsidRPr="7AD98189">
              <w:rPr>
                <w:lang w:val="en-US"/>
              </w:rPr>
              <w:t xml:space="preserve">Learner signature:  </w:t>
            </w:r>
            <w:r w:rsidR="006D0BCF">
              <w:rPr>
                <w:lang w:val="en-US"/>
              </w:rPr>
              <w:t>NA Wonder</w:t>
            </w:r>
          </w:p>
          <w:p w14:paraId="249F1C58" w14:textId="0C0C6A16" w:rsidR="7AD98189" w:rsidRDefault="7AD98189" w:rsidP="7AD98189">
            <w:pPr>
              <w:rPr>
                <w:color w:val="000000" w:themeColor="text1"/>
              </w:rPr>
            </w:pPr>
          </w:p>
          <w:p w14:paraId="3BFD3361" w14:textId="1773354F" w:rsidR="7AD98189" w:rsidRDefault="7AD98189" w:rsidP="7AD98189">
            <w:pPr>
              <w:rPr>
                <w:color w:val="000000" w:themeColor="text1"/>
              </w:rPr>
            </w:pPr>
            <w:r w:rsidRPr="7AD98189">
              <w:rPr>
                <w:color w:val="000000" w:themeColor="text1"/>
                <w:lang w:val="en-US"/>
              </w:rPr>
              <w:t xml:space="preserve">Date: </w:t>
            </w:r>
            <w:r w:rsidR="006D0BCF">
              <w:rPr>
                <w:color w:val="000000" w:themeColor="text1"/>
                <w:lang w:val="en-US"/>
              </w:rPr>
              <w:t>28/11/2025</w:t>
            </w:r>
          </w:p>
        </w:tc>
      </w:tr>
    </w:tbl>
    <w:p w14:paraId="355E1C4C" w14:textId="4AF3E3A9" w:rsidR="7AD98189" w:rsidRDefault="7AD98189" w:rsidP="7AD98189">
      <w:pPr>
        <w:rPr>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910"/>
        <w:gridCol w:w="3705"/>
      </w:tblGrid>
      <w:tr w:rsidR="7AD98189" w14:paraId="6914BE56" w14:textId="77777777" w:rsidTr="64412008">
        <w:trPr>
          <w:trHeight w:val="300"/>
        </w:trPr>
        <w:tc>
          <w:tcPr>
            <w:tcW w:w="5910" w:type="dxa"/>
            <w:tcBorders>
              <w:top w:val="single" w:sz="6" w:space="0" w:color="auto"/>
              <w:left w:val="single" w:sz="6" w:space="0" w:color="auto"/>
              <w:bottom w:val="single" w:sz="6" w:space="0" w:color="auto"/>
            </w:tcBorders>
            <w:shd w:val="clear" w:color="auto" w:fill="BFBFBF" w:themeFill="background1" w:themeFillShade="BF"/>
            <w:tcMar>
              <w:left w:w="90" w:type="dxa"/>
              <w:right w:w="90" w:type="dxa"/>
            </w:tcMar>
          </w:tcPr>
          <w:p w14:paraId="474C0F6A" w14:textId="157D95CB" w:rsidR="7AD98189" w:rsidRDefault="10A1F3FA" w:rsidP="7AD98189">
            <w:pPr>
              <w:rPr>
                <w:color w:val="000000" w:themeColor="text1"/>
              </w:rPr>
            </w:pPr>
            <w:r w:rsidRPr="64412008">
              <w:rPr>
                <w:b/>
                <w:bCs/>
                <w:color w:val="5B9BD5" w:themeColor="accent1"/>
                <w:lang w:val="en-US"/>
              </w:rPr>
              <w:t>Assessor Declaration</w:t>
            </w:r>
            <w:r w:rsidRPr="64412008">
              <w:rPr>
                <w:color w:val="5B9BD5" w:themeColor="accent1"/>
                <w:lang w:val="en-US"/>
              </w:rPr>
              <w:t xml:space="preserve"> </w:t>
            </w:r>
            <w:r w:rsidRPr="64412008">
              <w:rPr>
                <w:color w:val="000000" w:themeColor="text1"/>
                <w:lang w:val="en-US"/>
              </w:rPr>
              <w:t>– I certify that to the best of my knowledge the evidence submitted for this assignment is the learner’s own</w:t>
            </w:r>
            <w:r w:rsidR="4374CB37" w:rsidRPr="64412008">
              <w:rPr>
                <w:color w:val="000000" w:themeColor="text1"/>
                <w:lang w:val="en-US"/>
              </w:rPr>
              <w:t xml:space="preserve">. </w:t>
            </w:r>
            <w:r w:rsidRPr="64412008">
              <w:rPr>
                <w:color w:val="000000" w:themeColor="text1"/>
                <w:lang w:val="en-US"/>
              </w:rPr>
              <w:t>The learner has clearly referenced any sources and AI tools used in the work</w:t>
            </w:r>
            <w:r w:rsidR="064C9AD4" w:rsidRPr="64412008">
              <w:rPr>
                <w:color w:val="000000" w:themeColor="text1"/>
                <w:lang w:val="en-US"/>
              </w:rPr>
              <w:t xml:space="preserve">. </w:t>
            </w:r>
            <w:r w:rsidRPr="64412008">
              <w:rPr>
                <w:color w:val="000000" w:themeColor="text1"/>
                <w:lang w:val="en-US"/>
              </w:rPr>
              <w:t>I understand that false declaration is a form of malpractice.</w:t>
            </w:r>
          </w:p>
        </w:tc>
        <w:tc>
          <w:tcPr>
            <w:tcW w:w="3705" w:type="dxa"/>
            <w:tcBorders>
              <w:top w:val="single" w:sz="6" w:space="0" w:color="auto"/>
              <w:bottom w:val="single" w:sz="6" w:space="0" w:color="auto"/>
              <w:right w:val="single" w:sz="6" w:space="0" w:color="auto"/>
            </w:tcBorders>
            <w:shd w:val="clear" w:color="auto" w:fill="BFBFBF" w:themeFill="background1" w:themeFillShade="BF"/>
            <w:tcMar>
              <w:left w:w="90" w:type="dxa"/>
              <w:right w:w="90" w:type="dxa"/>
            </w:tcMar>
          </w:tcPr>
          <w:p w14:paraId="116B115D" w14:textId="00C72F38" w:rsidR="7AD98189" w:rsidRDefault="7AD98189" w:rsidP="7AD98189">
            <w:pPr>
              <w:pStyle w:val="Normal0"/>
            </w:pPr>
            <w:r w:rsidRPr="7AD98189">
              <w:rPr>
                <w:lang w:val="en-US"/>
              </w:rPr>
              <w:t xml:space="preserve">Assessor signature:    </w:t>
            </w:r>
          </w:p>
          <w:p w14:paraId="60EDD028" w14:textId="621BEAAD" w:rsidR="7AD98189" w:rsidRDefault="7AD98189" w:rsidP="7AD98189">
            <w:pPr>
              <w:rPr>
                <w:color w:val="000000" w:themeColor="text1"/>
              </w:rPr>
            </w:pPr>
            <w:proofErr w:type="spellStart"/>
            <w:r w:rsidRPr="7AD98189">
              <w:rPr>
                <w:color w:val="000000" w:themeColor="text1"/>
              </w:rPr>
              <w:t>An</w:t>
            </w:r>
            <w:r w:rsidR="52C73F3F" w:rsidRPr="7AD98189">
              <w:rPr>
                <w:color w:val="000000" w:themeColor="text1"/>
              </w:rPr>
              <w:t>iqa</w:t>
            </w:r>
            <w:proofErr w:type="spellEnd"/>
            <w:r w:rsidR="52C73F3F" w:rsidRPr="7AD98189">
              <w:rPr>
                <w:color w:val="000000" w:themeColor="text1"/>
              </w:rPr>
              <w:t xml:space="preserve"> Arooj</w:t>
            </w:r>
          </w:p>
          <w:p w14:paraId="59EFCC93" w14:textId="7212A0AB" w:rsidR="7AD98189" w:rsidRDefault="7AD98189" w:rsidP="7AD98189">
            <w:pPr>
              <w:rPr>
                <w:color w:val="000000" w:themeColor="text1"/>
              </w:rPr>
            </w:pPr>
          </w:p>
          <w:p w14:paraId="0A860086" w14:textId="3282201B" w:rsidR="7AD98189" w:rsidRDefault="7AD98189" w:rsidP="7AD98189">
            <w:pPr>
              <w:rPr>
                <w:color w:val="000000" w:themeColor="text1"/>
              </w:rPr>
            </w:pPr>
            <w:r w:rsidRPr="7AD98189">
              <w:rPr>
                <w:color w:val="000000" w:themeColor="text1"/>
                <w:lang w:val="en-US"/>
              </w:rPr>
              <w:t xml:space="preserve">Date:  </w:t>
            </w:r>
          </w:p>
        </w:tc>
      </w:tr>
    </w:tbl>
    <w:p w14:paraId="74DB7A06" w14:textId="00C6DE4D" w:rsidR="00142069" w:rsidRPr="00142069" w:rsidRDefault="00142069" w:rsidP="008E02CE">
      <w:pPr>
        <w:rPr>
          <w:rFonts w:ascii="Open Sans" w:hAnsi="Open Sans" w:cs="Open Sans"/>
        </w:rPr>
      </w:pPr>
    </w:p>
    <w:p w14:paraId="04099A91" w14:textId="77777777" w:rsidR="00142069" w:rsidRDefault="00142069" w:rsidP="19D48DEC">
      <w:pPr>
        <w:jc w:val="center"/>
        <w:rPr>
          <w:rFonts w:ascii="Open Sans" w:hAnsi="Open Sans" w:cs="Open Sans"/>
          <w:sz w:val="28"/>
          <w:szCs w:val="28"/>
        </w:rPr>
      </w:pPr>
    </w:p>
    <w:p w14:paraId="5461D5E5" w14:textId="0B78BC66" w:rsidR="008E02CE" w:rsidRDefault="1B026BF2" w:rsidP="12CB6ECE">
      <w:pPr>
        <w:jc w:val="center"/>
        <w:rPr>
          <w:rFonts w:ascii="Open Sans" w:hAnsi="Open Sans" w:cs="Open Sans"/>
          <w:b/>
          <w:bCs/>
          <w:sz w:val="40"/>
          <w:szCs w:val="40"/>
          <w:u w:val="single"/>
        </w:rPr>
      </w:pPr>
      <w:r w:rsidRPr="12CB6ECE">
        <w:rPr>
          <w:rFonts w:ascii="Open Sans" w:hAnsi="Open Sans" w:cs="Open Sans"/>
          <w:b/>
          <w:bCs/>
          <w:sz w:val="40"/>
          <w:szCs w:val="40"/>
          <w:u w:val="single"/>
        </w:rPr>
        <w:t xml:space="preserve">Task </w:t>
      </w:r>
      <w:r w:rsidR="74EE7C43" w:rsidRPr="12CB6ECE">
        <w:rPr>
          <w:rFonts w:ascii="Open Sans" w:hAnsi="Open Sans" w:cs="Open Sans"/>
          <w:b/>
          <w:bCs/>
          <w:sz w:val="40"/>
          <w:szCs w:val="40"/>
          <w:u w:val="single"/>
        </w:rPr>
        <w:t>2</w:t>
      </w:r>
    </w:p>
    <w:p w14:paraId="778F5490" w14:textId="74FA0AB4" w:rsidR="12CB6ECE" w:rsidRDefault="12CB6ECE" w:rsidP="12CB6ECE">
      <w:pPr>
        <w:jc w:val="center"/>
        <w:rPr>
          <w:rFonts w:ascii="Open Sans" w:hAnsi="Open Sans" w:cs="Open Sans"/>
          <w:b/>
          <w:bCs/>
          <w:sz w:val="40"/>
          <w:szCs w:val="40"/>
          <w:u w:val="single"/>
        </w:rPr>
      </w:pPr>
    </w:p>
    <w:p w14:paraId="71E9503B" w14:textId="2E6B4048" w:rsidR="00142069" w:rsidRDefault="00142069" w:rsidP="12CB6ECE">
      <w:pPr>
        <w:rPr>
          <w:rFonts w:ascii="Open Sans" w:hAnsi="Open Sans" w:cs="Open Sans"/>
          <w:b/>
          <w:bCs/>
          <w:sz w:val="28"/>
          <w:szCs w:val="28"/>
          <w:u w:val="single"/>
        </w:rPr>
      </w:pPr>
      <w:r w:rsidRPr="12CB6ECE">
        <w:rPr>
          <w:rFonts w:ascii="Open Sans" w:hAnsi="Open Sans" w:cs="Open Sans"/>
          <w:b/>
          <w:bCs/>
          <w:sz w:val="28"/>
          <w:szCs w:val="28"/>
          <w:u w:val="single"/>
        </w:rPr>
        <w:t>Introduction</w:t>
      </w:r>
    </w:p>
    <w:p w14:paraId="25FE77F8" w14:textId="35F61F07" w:rsidR="03DD5A3F" w:rsidRDefault="03DD5A3F" w:rsidP="03DD5A3F">
      <w:pPr>
        <w:rPr>
          <w:rStyle w:val="Strong"/>
          <w:sz w:val="32"/>
          <w:szCs w:val="32"/>
        </w:rPr>
      </w:pPr>
    </w:p>
    <w:p w14:paraId="7AE7411D" w14:textId="6AD7DD79" w:rsidR="00142069" w:rsidRPr="00142069" w:rsidRDefault="758B7007" w:rsidP="008E02CE">
      <w:pPr>
        <w:rPr>
          <w:rStyle w:val="Strong"/>
          <w:sz w:val="32"/>
          <w:szCs w:val="32"/>
        </w:rPr>
      </w:pPr>
      <w:r w:rsidRPr="008E02CE">
        <w:rPr>
          <w:rStyle w:val="Strong"/>
          <w:sz w:val="32"/>
          <w:szCs w:val="32"/>
        </w:rPr>
        <w:t xml:space="preserve">1. </w:t>
      </w:r>
      <w:r w:rsidRPr="008E02CE">
        <w:rPr>
          <w:rStyle w:val="Strong"/>
          <w:sz w:val="24"/>
          <w:szCs w:val="24"/>
          <w:u w:val="single"/>
        </w:rPr>
        <w:t>Purpose and User Needs:</w:t>
      </w:r>
    </w:p>
    <w:p w14:paraId="6B92D2E0" w14:textId="0381E451" w:rsidR="00142069" w:rsidRPr="00142069" w:rsidRDefault="758B7007" w:rsidP="36FC182B">
      <w:r w:rsidRPr="36FC182B">
        <w:rPr>
          <w:rStyle w:val="Strong"/>
        </w:rPr>
        <w:t>This app helps a travel agent quickly convert GBP to other currencies (USD, EUR, AUD, JPY). It shows the current rate, lets users update rates easily, and keeps things simple to avoid mistakes during busy times.</w:t>
      </w:r>
    </w:p>
    <w:p w14:paraId="102589BE" w14:textId="22E9EDFD" w:rsidR="00142069" w:rsidRPr="00142069" w:rsidRDefault="758B7007" w:rsidP="36FC182B">
      <w:r w:rsidRPr="36FC182B">
        <w:rPr>
          <w:rStyle w:val="Strong"/>
        </w:rPr>
        <w:t>Select from/to currencies</w:t>
      </w:r>
    </w:p>
    <w:p w14:paraId="3E2ACD47" w14:textId="6D3D1620" w:rsidR="00142069" w:rsidRPr="00142069" w:rsidRDefault="758B7007" w:rsidP="36FC182B">
      <w:r w:rsidRPr="36FC182B">
        <w:rPr>
          <w:rStyle w:val="Strong"/>
        </w:rPr>
        <w:t>Enter amount to convert</w:t>
      </w:r>
    </w:p>
    <w:p w14:paraId="722BD4C6" w14:textId="0A2F6348" w:rsidR="00142069" w:rsidRPr="00142069" w:rsidRDefault="758B7007" w:rsidP="36FC182B">
      <w:r w:rsidRPr="36FC182B">
        <w:rPr>
          <w:rStyle w:val="Strong"/>
        </w:rPr>
        <w:t>See conversion result and rate used</w:t>
      </w:r>
    </w:p>
    <w:p w14:paraId="64589BAC" w14:textId="6567408F" w:rsidR="00142069" w:rsidRPr="00142069" w:rsidRDefault="758B7007" w:rsidP="36FC182B">
      <w:r w:rsidRPr="36FC182B">
        <w:rPr>
          <w:rStyle w:val="Strong"/>
        </w:rPr>
        <w:t>Update rates manually</w:t>
      </w:r>
    </w:p>
    <w:p w14:paraId="1C23F11F" w14:textId="52016DF7" w:rsidR="00142069" w:rsidRPr="00142069" w:rsidRDefault="758B7007" w:rsidP="36FC182B">
      <w:r w:rsidRPr="36FC182B">
        <w:rPr>
          <w:rStyle w:val="Strong"/>
        </w:rPr>
        <w:t>Clear fields</w:t>
      </w:r>
    </w:p>
    <w:p w14:paraId="6F3BAE52" w14:textId="747C1B6F" w:rsidR="00142069" w:rsidRPr="00142069" w:rsidRDefault="758B7007" w:rsidP="36FC182B">
      <w:r w:rsidRPr="36FC182B">
        <w:rPr>
          <w:rStyle w:val="Strong"/>
        </w:rPr>
        <w:t>Exit app</w:t>
      </w:r>
    </w:p>
    <w:p w14:paraId="643695CC" w14:textId="683338C2" w:rsidR="00142069" w:rsidRPr="00142069" w:rsidRDefault="758B7007" w:rsidP="36FC182B">
      <w:r w:rsidRPr="4DA4BACA">
        <w:rPr>
          <w:rStyle w:val="Strong"/>
        </w:rPr>
        <w:t>Get error alerts for bad inputs</w:t>
      </w:r>
    </w:p>
    <w:p w14:paraId="183EAC4F" w14:textId="48BEFEC7" w:rsidR="4DA4BACA" w:rsidRDefault="4DA4BACA" w:rsidP="4DA4BACA">
      <w:pPr>
        <w:rPr>
          <w:rStyle w:val="Strong"/>
        </w:rPr>
      </w:pPr>
    </w:p>
    <w:p w14:paraId="0914A93B" w14:textId="4674EC06" w:rsidR="00142069" w:rsidRPr="00142069" w:rsidRDefault="758B7007" w:rsidP="36FC182B">
      <w:pPr>
        <w:rPr>
          <w:rStyle w:val="Strong"/>
          <w:sz w:val="24"/>
          <w:szCs w:val="24"/>
          <w:u w:val="single"/>
        </w:rPr>
      </w:pPr>
      <w:r w:rsidRPr="4DA4BACA">
        <w:rPr>
          <w:rStyle w:val="Strong"/>
        </w:rPr>
        <w:t xml:space="preserve">2. </w:t>
      </w:r>
      <w:r w:rsidRPr="4DA4BACA">
        <w:rPr>
          <w:rStyle w:val="Strong"/>
          <w:sz w:val="24"/>
          <w:szCs w:val="24"/>
          <w:u w:val="single"/>
        </w:rPr>
        <w:t>Problem Definition:</w:t>
      </w:r>
    </w:p>
    <w:p w14:paraId="39C6EA64" w14:textId="4F11060B" w:rsidR="4DA4BACA" w:rsidRDefault="4DA4BACA" w:rsidP="4DA4BACA">
      <w:pPr>
        <w:rPr>
          <w:rStyle w:val="Strong"/>
          <w:sz w:val="24"/>
          <w:szCs w:val="24"/>
          <w:u w:val="single"/>
        </w:rPr>
      </w:pPr>
    </w:p>
    <w:p w14:paraId="732596AF" w14:textId="6CDF1D4F" w:rsidR="00142069" w:rsidRPr="00142069" w:rsidRDefault="758B7007" w:rsidP="36FC182B">
      <w:r w:rsidRPr="36FC182B">
        <w:rPr>
          <w:rStyle w:val="Strong"/>
        </w:rPr>
        <w:t>Right now, agents do conversions by hand or switch between websites. This causes errors, uses old rates, and slows down service.</w:t>
      </w:r>
    </w:p>
    <w:p w14:paraId="3D4D2030" w14:textId="23EACE06" w:rsidR="00142069" w:rsidRPr="00142069" w:rsidRDefault="758B7007" w:rsidP="36FC182B">
      <w:r w:rsidRPr="36FC182B">
        <w:rPr>
          <w:rStyle w:val="Strong"/>
        </w:rPr>
        <w:t>Business needs: Accurate conversions for main currencies, up-to-date rates, fast and easy use.</w:t>
      </w:r>
    </w:p>
    <w:p w14:paraId="4CBADE65" w14:textId="0B962078" w:rsidR="00142069" w:rsidRPr="00142069" w:rsidRDefault="758B7007" w:rsidP="36FC182B">
      <w:r w:rsidRPr="36FC182B">
        <w:rPr>
          <w:rStyle w:val="Strong"/>
        </w:rPr>
        <w:t>Inputs: Amount (number), from currency, to currency.</w:t>
      </w:r>
    </w:p>
    <w:p w14:paraId="68701B9F" w14:textId="7D31664D" w:rsidR="00142069" w:rsidRPr="00142069" w:rsidRDefault="758B7007" w:rsidP="36FC182B">
      <w:r w:rsidRPr="36FC182B">
        <w:rPr>
          <w:rStyle w:val="Strong"/>
        </w:rPr>
        <w:t>Outputs: Converted amount, shown rate, error messages.</w:t>
      </w:r>
    </w:p>
    <w:p w14:paraId="15D593E1" w14:textId="24E617E4" w:rsidR="00142069" w:rsidRPr="00142069" w:rsidRDefault="758B7007" w:rsidP="36FC182B">
      <w:r w:rsidRPr="36FC182B">
        <w:rPr>
          <w:rStyle w:val="Strong"/>
        </w:rPr>
        <w:t>How it works: Result = amount × rate (rates stored and updated).</w:t>
      </w:r>
    </w:p>
    <w:p w14:paraId="3AFC4BA7" w14:textId="345924C8" w:rsidR="00142069" w:rsidRPr="00142069" w:rsidRDefault="00142069" w:rsidP="03DD5A3F">
      <w:pPr>
        <w:rPr>
          <w:rStyle w:val="Strong"/>
          <w:sz w:val="32"/>
          <w:szCs w:val="32"/>
        </w:rPr>
      </w:pPr>
    </w:p>
    <w:p w14:paraId="3FF851E0" w14:textId="2C4B5ABB" w:rsidR="3147EDEB" w:rsidRDefault="3147EDEB" w:rsidP="3147EDEB">
      <w:pPr>
        <w:pStyle w:val="ListParagraph"/>
        <w:jc w:val="center"/>
        <w:rPr>
          <w:b/>
          <w:bCs/>
          <w:sz w:val="44"/>
          <w:szCs w:val="44"/>
          <w:u w:val="single"/>
        </w:rPr>
      </w:pPr>
    </w:p>
    <w:p w14:paraId="21269337" w14:textId="7DF9400B" w:rsidR="3147EDEB" w:rsidRDefault="3147EDEB" w:rsidP="3147EDEB">
      <w:pPr>
        <w:pStyle w:val="ListParagraph"/>
        <w:jc w:val="center"/>
        <w:rPr>
          <w:b/>
          <w:bCs/>
          <w:sz w:val="44"/>
          <w:szCs w:val="44"/>
          <w:u w:val="single"/>
        </w:rPr>
      </w:pPr>
    </w:p>
    <w:p w14:paraId="395BB0F8" w14:textId="0C3EDA55" w:rsidR="2FB9CF0E" w:rsidRDefault="2FB9CF0E" w:rsidP="12CB6ECE">
      <w:pPr>
        <w:pStyle w:val="ListParagraph"/>
        <w:jc w:val="center"/>
        <w:rPr>
          <w:b/>
          <w:bCs/>
          <w:sz w:val="44"/>
          <w:szCs w:val="44"/>
          <w:u w:val="single"/>
        </w:rPr>
      </w:pPr>
      <w:r w:rsidRPr="12CB6ECE">
        <w:rPr>
          <w:b/>
          <w:bCs/>
          <w:sz w:val="44"/>
          <w:szCs w:val="44"/>
          <w:u w:val="single"/>
        </w:rPr>
        <w:t xml:space="preserve">Task </w:t>
      </w:r>
      <w:r w:rsidR="47B1A7CE" w:rsidRPr="12CB6ECE">
        <w:rPr>
          <w:b/>
          <w:bCs/>
          <w:sz w:val="44"/>
          <w:szCs w:val="44"/>
          <w:u w:val="single"/>
        </w:rPr>
        <w:t>3</w:t>
      </w:r>
    </w:p>
    <w:p w14:paraId="54BC170C" w14:textId="77777777" w:rsidR="00913423" w:rsidRDefault="00913423" w:rsidP="12CB6ECE">
      <w:pPr>
        <w:pStyle w:val="ListParagraph"/>
        <w:jc w:val="center"/>
        <w:rPr>
          <w:b/>
          <w:bCs/>
          <w:sz w:val="44"/>
          <w:szCs w:val="44"/>
          <w:u w:val="single"/>
        </w:rPr>
      </w:pPr>
    </w:p>
    <w:p w14:paraId="51217928" w14:textId="5BCDD961" w:rsidR="008714B3" w:rsidRDefault="008714B3" w:rsidP="03DD5A3F">
      <w:pPr>
        <w:pStyle w:val="ListParagraph"/>
        <w:numPr>
          <w:ilvl w:val="0"/>
          <w:numId w:val="3"/>
        </w:numPr>
        <w:rPr>
          <w:b/>
          <w:bCs/>
          <w:sz w:val="32"/>
          <w:szCs w:val="32"/>
          <w:u w:val="single"/>
        </w:rPr>
      </w:pPr>
      <w:r w:rsidRPr="03DD5A3F">
        <w:rPr>
          <w:rFonts w:ascii="Georgia Pro" w:eastAsia="Georgia Pro" w:hAnsi="Georgia Pro" w:cs="Georgia Pro"/>
          <w:b/>
          <w:bCs/>
          <w:sz w:val="32"/>
          <w:szCs w:val="32"/>
          <w:u w:val="single"/>
        </w:rPr>
        <w:lastRenderedPageBreak/>
        <w:t xml:space="preserve">Aim </w:t>
      </w:r>
    </w:p>
    <w:p w14:paraId="1E868FF2" w14:textId="3A83C983" w:rsidR="008714B3" w:rsidRDefault="008714B3" w:rsidP="03DD5A3F">
      <w:pPr>
        <w:pStyle w:val="ListParagraph"/>
        <w:rPr>
          <w:rFonts w:ascii="Perpetua Titling MT" w:eastAsia="Perpetua Titling MT" w:hAnsi="Perpetua Titling MT" w:cs="Perpetua Titling MT"/>
          <w:b/>
          <w:bCs/>
        </w:rPr>
      </w:pPr>
      <w:r w:rsidRPr="03DD5A3F">
        <w:rPr>
          <w:rFonts w:ascii="Perpetua Titling MT" w:eastAsia="Perpetua Titling MT" w:hAnsi="Perpetua Titling MT" w:cs="Perpetua Titling MT"/>
          <w:b/>
          <w:bCs/>
        </w:rPr>
        <w:t>Build an easy-to-use program that converts any amount from one foreign currency to another.</w:t>
      </w:r>
    </w:p>
    <w:p w14:paraId="4B78B79C" w14:textId="6EC90D86" w:rsidR="03DD5A3F" w:rsidRDefault="03DD5A3F" w:rsidP="03DD5A3F">
      <w:pPr>
        <w:pStyle w:val="ListParagraph"/>
        <w:rPr>
          <w:rFonts w:ascii="Perpetua Titling MT" w:eastAsia="Perpetua Titling MT" w:hAnsi="Perpetua Titling MT" w:cs="Perpetua Titling MT"/>
          <w:b/>
          <w:bCs/>
        </w:rPr>
      </w:pPr>
    </w:p>
    <w:p w14:paraId="4E7FE2F2" w14:textId="3A505632" w:rsidR="008714B3" w:rsidRDefault="008714B3" w:rsidP="03DD5A3F">
      <w:pPr>
        <w:pStyle w:val="ListParagraph"/>
        <w:numPr>
          <w:ilvl w:val="0"/>
          <w:numId w:val="3"/>
        </w:numPr>
        <w:rPr>
          <w:rFonts w:ascii="Georgia Pro" w:eastAsia="Georgia Pro" w:hAnsi="Georgia Pro" w:cs="Georgia Pro"/>
          <w:b/>
          <w:bCs/>
          <w:sz w:val="32"/>
          <w:szCs w:val="32"/>
          <w:u w:val="single"/>
        </w:rPr>
      </w:pPr>
      <w:r w:rsidRPr="03DD5A3F">
        <w:rPr>
          <w:rFonts w:ascii="Georgia Pro" w:eastAsia="Georgia Pro" w:hAnsi="Georgia Pro" w:cs="Georgia Pro"/>
          <w:b/>
          <w:bCs/>
          <w:sz w:val="32"/>
          <w:szCs w:val="32"/>
          <w:u w:val="single"/>
        </w:rPr>
        <w:t>Why GUI (</w:t>
      </w:r>
      <w:proofErr w:type="spellStart"/>
      <w:r w:rsidRPr="03DD5A3F">
        <w:rPr>
          <w:rFonts w:ascii="Georgia Pro" w:eastAsia="Georgia Pro" w:hAnsi="Georgia Pro" w:cs="Georgia Pro"/>
          <w:b/>
          <w:bCs/>
          <w:sz w:val="32"/>
          <w:szCs w:val="32"/>
          <w:u w:val="single"/>
        </w:rPr>
        <w:t>Tkinter</w:t>
      </w:r>
      <w:proofErr w:type="spellEnd"/>
      <w:r w:rsidRPr="03DD5A3F">
        <w:rPr>
          <w:rFonts w:ascii="Georgia Pro" w:eastAsia="Georgia Pro" w:hAnsi="Georgia Pro" w:cs="Georgia Pro"/>
          <w:b/>
          <w:bCs/>
          <w:sz w:val="32"/>
          <w:szCs w:val="32"/>
          <w:u w:val="single"/>
        </w:rPr>
        <w:t>)?</w:t>
      </w:r>
    </w:p>
    <w:p w14:paraId="12685F91" w14:textId="00432315" w:rsidR="008714B3" w:rsidRDefault="008714B3" w:rsidP="03DD5A3F">
      <w:pPr>
        <w:numPr>
          <w:ilvl w:val="0"/>
          <w:numId w:val="37"/>
        </w:numPr>
        <w:rPr>
          <w:b/>
          <w:bCs/>
        </w:rPr>
      </w:pPr>
      <w:r w:rsidRPr="03DD5A3F">
        <w:rPr>
          <w:b/>
          <w:bCs/>
        </w:rPr>
        <w:t>Dropdowns stop wrong currency codes</w:t>
      </w:r>
    </w:p>
    <w:p w14:paraId="49AE62F6" w14:textId="2AF3CC84" w:rsidR="008714B3" w:rsidRDefault="008714B3" w:rsidP="03DD5A3F">
      <w:pPr>
        <w:numPr>
          <w:ilvl w:val="0"/>
          <w:numId w:val="37"/>
        </w:numPr>
        <w:rPr>
          <w:b/>
          <w:bCs/>
        </w:rPr>
      </w:pPr>
      <w:r w:rsidRPr="03DD5A3F">
        <w:rPr>
          <w:b/>
          <w:bCs/>
        </w:rPr>
        <w:t>Click button → instant result</w:t>
      </w:r>
    </w:p>
    <w:p w14:paraId="158368CA" w14:textId="4BFBFAED" w:rsidR="008714B3" w:rsidRDefault="008714B3" w:rsidP="03DD5A3F">
      <w:pPr>
        <w:numPr>
          <w:ilvl w:val="0"/>
          <w:numId w:val="37"/>
        </w:numPr>
        <w:rPr>
          <w:b/>
          <w:bCs/>
        </w:rPr>
      </w:pPr>
      <w:r w:rsidRPr="03DD5A3F">
        <w:rPr>
          <w:b/>
          <w:bCs/>
        </w:rPr>
        <w:t>Much better than typing everything in console</w:t>
      </w:r>
    </w:p>
    <w:p w14:paraId="1AFAACA7" w14:textId="0434DF7D" w:rsidR="03DD5A3F" w:rsidRDefault="03DD5A3F" w:rsidP="03DD5A3F">
      <w:pPr>
        <w:rPr>
          <w:b/>
          <w:bCs/>
        </w:rPr>
      </w:pPr>
    </w:p>
    <w:p w14:paraId="4F138F01" w14:textId="35B1A5C9" w:rsidR="008714B3" w:rsidRDefault="008714B3" w:rsidP="03DD5A3F">
      <w:pPr>
        <w:pStyle w:val="ListParagraph"/>
        <w:numPr>
          <w:ilvl w:val="0"/>
          <w:numId w:val="3"/>
        </w:numPr>
        <w:rPr>
          <w:rFonts w:ascii="Georgia Pro" w:eastAsia="Georgia Pro" w:hAnsi="Georgia Pro" w:cs="Georgia Pro"/>
          <w:b/>
          <w:bCs/>
          <w:sz w:val="32"/>
          <w:szCs w:val="32"/>
          <w:u w:val="single"/>
        </w:rPr>
      </w:pPr>
      <w:r w:rsidRPr="03DD5A3F">
        <w:rPr>
          <w:rFonts w:ascii="Georgia Pro" w:eastAsia="Georgia Pro" w:hAnsi="Georgia Pro" w:cs="Georgia Pro"/>
          <w:b/>
          <w:bCs/>
          <w:sz w:val="32"/>
          <w:szCs w:val="32"/>
          <w:u w:val="single"/>
        </w:rPr>
        <w:t>Main Parts of My Program</w:t>
      </w:r>
    </w:p>
    <w:p w14:paraId="362E9CF5" w14:textId="5351C4CE" w:rsidR="008714B3" w:rsidRDefault="008714B3" w:rsidP="03DD5A3F">
      <w:pPr>
        <w:numPr>
          <w:ilvl w:val="0"/>
          <w:numId w:val="37"/>
        </w:numPr>
        <w:rPr>
          <w:b/>
          <w:bCs/>
        </w:rPr>
      </w:pPr>
      <w:r w:rsidRPr="03DD5A3F">
        <w:rPr>
          <w:b/>
          <w:bCs/>
        </w:rPr>
        <w:t>Dictionary of exchange rates (USD = 1.00, others compared to USD)</w:t>
      </w:r>
    </w:p>
    <w:p w14:paraId="4590FA00" w14:textId="05C71447" w:rsidR="008714B3" w:rsidRDefault="008714B3" w:rsidP="03DD5A3F">
      <w:pPr>
        <w:numPr>
          <w:ilvl w:val="0"/>
          <w:numId w:val="37"/>
        </w:numPr>
        <w:rPr>
          <w:b/>
          <w:bCs/>
        </w:rPr>
      </w:pPr>
      <w:r w:rsidRPr="03DD5A3F">
        <w:rPr>
          <w:b/>
          <w:bCs/>
        </w:rPr>
        <w:t>Amount box + two dropdowns (From / To)</w:t>
      </w:r>
    </w:p>
    <w:p w14:paraId="3558EF25" w14:textId="2289EAA2" w:rsidR="008714B3" w:rsidRDefault="008714B3" w:rsidP="03DD5A3F">
      <w:pPr>
        <w:numPr>
          <w:ilvl w:val="0"/>
          <w:numId w:val="37"/>
        </w:numPr>
        <w:rPr>
          <w:b/>
          <w:bCs/>
        </w:rPr>
      </w:pPr>
      <w:r w:rsidRPr="03DD5A3F">
        <w:rPr>
          <w:b/>
          <w:bCs/>
        </w:rPr>
        <w:t>Convert button</w:t>
      </w:r>
    </w:p>
    <w:p w14:paraId="55AE5A41" w14:textId="6BE40369" w:rsidR="008714B3" w:rsidRDefault="008714B3" w:rsidP="03DD5A3F">
      <w:pPr>
        <w:numPr>
          <w:ilvl w:val="0"/>
          <w:numId w:val="37"/>
        </w:numPr>
        <w:rPr>
          <w:b/>
          <w:bCs/>
        </w:rPr>
      </w:pPr>
      <w:r w:rsidRPr="03DD5A3F">
        <w:rPr>
          <w:b/>
          <w:bCs/>
        </w:rPr>
        <w:t>Result box to show answer</w:t>
      </w:r>
    </w:p>
    <w:p w14:paraId="076027B2" w14:textId="703C5E68" w:rsidR="03DD5A3F" w:rsidRDefault="03DD5A3F" w:rsidP="03DD5A3F">
      <w:pPr>
        <w:rPr>
          <w:b/>
          <w:bCs/>
        </w:rPr>
      </w:pPr>
    </w:p>
    <w:p w14:paraId="12DF99C1" w14:textId="5B3F967A" w:rsidR="326363BB" w:rsidRDefault="326363BB" w:rsidP="03DD5A3F">
      <w:pPr>
        <w:pStyle w:val="ListParagraph"/>
        <w:numPr>
          <w:ilvl w:val="0"/>
          <w:numId w:val="3"/>
        </w:numPr>
        <w:rPr>
          <w:b/>
          <w:bCs/>
          <w:u w:val="single"/>
        </w:rPr>
      </w:pPr>
      <w:r w:rsidRPr="03DD5A3F">
        <w:rPr>
          <w:rFonts w:ascii="Georgia Pro" w:eastAsia="Georgia Pro" w:hAnsi="Georgia Pro" w:cs="Georgia Pro"/>
          <w:b/>
          <w:bCs/>
          <w:sz w:val="32"/>
          <w:szCs w:val="32"/>
          <w:u w:val="single"/>
        </w:rPr>
        <w:t xml:space="preserve"> </w:t>
      </w:r>
      <w:r w:rsidR="008714B3" w:rsidRPr="03DD5A3F">
        <w:rPr>
          <w:rFonts w:ascii="Georgia Pro" w:eastAsia="Georgia Pro" w:hAnsi="Georgia Pro" w:cs="Georgia Pro"/>
          <w:b/>
          <w:bCs/>
          <w:sz w:val="32"/>
          <w:szCs w:val="32"/>
          <w:u w:val="single"/>
        </w:rPr>
        <w:t>How Conversion Works amount</w:t>
      </w:r>
    </w:p>
    <w:p w14:paraId="33A30380" w14:textId="44C864BA" w:rsidR="008714B3" w:rsidRDefault="008714B3" w:rsidP="03DD5A3F">
      <w:pPr>
        <w:numPr>
          <w:ilvl w:val="0"/>
          <w:numId w:val="37"/>
        </w:numPr>
        <w:rPr>
          <w:b/>
          <w:bCs/>
        </w:rPr>
      </w:pPr>
      <w:r w:rsidRPr="03DD5A3F">
        <w:rPr>
          <w:b/>
          <w:bCs/>
        </w:rPr>
        <w:t>_</w:t>
      </w:r>
      <w:proofErr w:type="spellStart"/>
      <w:r w:rsidRPr="03DD5A3F">
        <w:rPr>
          <w:b/>
          <w:bCs/>
        </w:rPr>
        <w:t>in_USD</w:t>
      </w:r>
      <w:proofErr w:type="spellEnd"/>
      <w:r w:rsidRPr="03DD5A3F">
        <w:rPr>
          <w:b/>
          <w:bCs/>
        </w:rPr>
        <w:t xml:space="preserve"> = amount ÷ </w:t>
      </w:r>
      <w:proofErr w:type="spellStart"/>
      <w:r w:rsidRPr="03DD5A3F">
        <w:rPr>
          <w:b/>
          <w:bCs/>
        </w:rPr>
        <w:t>rate_of_from_currency</w:t>
      </w:r>
      <w:proofErr w:type="spellEnd"/>
      <w:r w:rsidRPr="03DD5A3F">
        <w:rPr>
          <w:b/>
          <w:bCs/>
        </w:rPr>
        <w:t xml:space="preserve"> </w:t>
      </w:r>
      <w:proofErr w:type="spellStart"/>
      <w:r w:rsidRPr="03DD5A3F">
        <w:rPr>
          <w:b/>
          <w:bCs/>
        </w:rPr>
        <w:t>final_amount</w:t>
      </w:r>
      <w:proofErr w:type="spellEnd"/>
      <w:r w:rsidRPr="03DD5A3F">
        <w:rPr>
          <w:b/>
          <w:bCs/>
        </w:rPr>
        <w:t xml:space="preserve"> = </w:t>
      </w:r>
      <w:proofErr w:type="spellStart"/>
      <w:r w:rsidRPr="03DD5A3F">
        <w:rPr>
          <w:b/>
          <w:bCs/>
        </w:rPr>
        <w:t>amount_in_USD</w:t>
      </w:r>
      <w:proofErr w:type="spellEnd"/>
      <w:r w:rsidRPr="03DD5A3F">
        <w:rPr>
          <w:b/>
          <w:bCs/>
        </w:rPr>
        <w:t xml:space="preserve"> × </w:t>
      </w:r>
      <w:proofErr w:type="spellStart"/>
      <w:r w:rsidRPr="03DD5A3F">
        <w:rPr>
          <w:b/>
          <w:bCs/>
        </w:rPr>
        <w:t>rate_of_to_currency</w:t>
      </w:r>
      <w:proofErr w:type="spellEnd"/>
      <w:r w:rsidRPr="03DD5A3F">
        <w:rPr>
          <w:b/>
          <w:bCs/>
        </w:rPr>
        <w:t xml:space="preserve"> (Works for any pair of currencies)</w:t>
      </w:r>
    </w:p>
    <w:p w14:paraId="6BAFEA6C" w14:textId="794BCC40" w:rsidR="03DD5A3F" w:rsidRDefault="03DD5A3F" w:rsidP="03DD5A3F">
      <w:pPr>
        <w:rPr>
          <w:b/>
          <w:bCs/>
        </w:rPr>
      </w:pPr>
    </w:p>
    <w:p w14:paraId="4DD0699C" w14:textId="54C3C85B" w:rsidR="008714B3" w:rsidRDefault="008714B3" w:rsidP="03DD5A3F">
      <w:pPr>
        <w:pStyle w:val="ListParagraph"/>
        <w:numPr>
          <w:ilvl w:val="0"/>
          <w:numId w:val="3"/>
        </w:numPr>
        <w:rPr>
          <w:rFonts w:ascii="Georgia Pro" w:eastAsia="Georgia Pro" w:hAnsi="Georgia Pro" w:cs="Georgia Pro"/>
          <w:b/>
          <w:bCs/>
          <w:sz w:val="32"/>
          <w:szCs w:val="32"/>
          <w:u w:val="single"/>
        </w:rPr>
      </w:pPr>
      <w:r w:rsidRPr="03DD5A3F">
        <w:rPr>
          <w:rFonts w:ascii="Georgia Pro" w:eastAsia="Georgia Pro" w:hAnsi="Georgia Pro" w:cs="Georgia Pro"/>
          <w:b/>
          <w:bCs/>
          <w:sz w:val="32"/>
          <w:szCs w:val="32"/>
          <w:u w:val="single"/>
        </w:rPr>
        <w:t>Steps I Took</w:t>
      </w:r>
    </w:p>
    <w:p w14:paraId="358E1677" w14:textId="54939319" w:rsidR="008714B3" w:rsidRDefault="008714B3" w:rsidP="03DD5A3F">
      <w:pPr>
        <w:pStyle w:val="ListParagraph"/>
        <w:numPr>
          <w:ilvl w:val="0"/>
          <w:numId w:val="2"/>
        </w:numPr>
        <w:rPr>
          <w:b/>
          <w:bCs/>
        </w:rPr>
      </w:pPr>
      <w:r w:rsidRPr="03DD5A3F">
        <w:rPr>
          <w:b/>
          <w:bCs/>
        </w:rPr>
        <w:t>Made simple console version first (to test maths)</w:t>
      </w:r>
    </w:p>
    <w:p w14:paraId="563448B6" w14:textId="69BAED75" w:rsidR="008714B3" w:rsidRDefault="008714B3" w:rsidP="03DD5A3F">
      <w:pPr>
        <w:pStyle w:val="ListParagraph"/>
        <w:numPr>
          <w:ilvl w:val="0"/>
          <w:numId w:val="2"/>
        </w:numPr>
        <w:rPr>
          <w:b/>
          <w:bCs/>
        </w:rPr>
      </w:pPr>
      <w:r w:rsidRPr="03DD5A3F">
        <w:rPr>
          <w:b/>
          <w:bCs/>
        </w:rPr>
        <w:t>Built window with labels and boxes</w:t>
      </w:r>
    </w:p>
    <w:p w14:paraId="05979205" w14:textId="75C696B1" w:rsidR="008714B3" w:rsidRDefault="008714B3" w:rsidP="03DD5A3F">
      <w:pPr>
        <w:pStyle w:val="ListParagraph"/>
        <w:numPr>
          <w:ilvl w:val="0"/>
          <w:numId w:val="2"/>
        </w:numPr>
        <w:rPr>
          <w:b/>
          <w:bCs/>
        </w:rPr>
      </w:pPr>
      <w:r w:rsidRPr="03DD5A3F">
        <w:rPr>
          <w:b/>
          <w:bCs/>
        </w:rPr>
        <w:t>Added dropdowns and button</w:t>
      </w:r>
    </w:p>
    <w:p w14:paraId="53858A75" w14:textId="6C63F457" w:rsidR="008714B3" w:rsidRDefault="008714B3" w:rsidP="03DD5A3F">
      <w:pPr>
        <w:pStyle w:val="ListParagraph"/>
        <w:numPr>
          <w:ilvl w:val="0"/>
          <w:numId w:val="2"/>
        </w:numPr>
        <w:rPr>
          <w:b/>
          <w:bCs/>
        </w:rPr>
      </w:pPr>
      <w:r w:rsidRPr="03DD5A3F">
        <w:rPr>
          <w:b/>
          <w:bCs/>
        </w:rPr>
        <w:t>Fixed grid/pack error so it runs</w:t>
      </w:r>
    </w:p>
    <w:p w14:paraId="7C92B6F1" w14:textId="7F52A9D4" w:rsidR="008714B3" w:rsidRDefault="008714B3" w:rsidP="03DD5A3F">
      <w:pPr>
        <w:pStyle w:val="ListParagraph"/>
        <w:numPr>
          <w:ilvl w:val="0"/>
          <w:numId w:val="2"/>
        </w:numPr>
        <w:rPr>
          <w:b/>
          <w:bCs/>
        </w:rPr>
      </w:pPr>
      <w:r w:rsidRPr="03DD5A3F">
        <w:rPr>
          <w:b/>
          <w:bCs/>
        </w:rPr>
        <w:t>Added checks (no empty or negative amounts)</w:t>
      </w:r>
    </w:p>
    <w:p w14:paraId="5866DC67" w14:textId="79F13F69" w:rsidR="008714B3" w:rsidRDefault="008714B3" w:rsidP="3147EDEB">
      <w:pPr>
        <w:rPr>
          <w:b/>
          <w:bCs/>
        </w:rPr>
      </w:pPr>
    </w:p>
    <w:p w14:paraId="6748362D" w14:textId="6A6302F6" w:rsidR="008714B3" w:rsidRDefault="008714B3" w:rsidP="03DD5A3F">
      <w:pPr>
        <w:pStyle w:val="ListParagraph"/>
        <w:numPr>
          <w:ilvl w:val="0"/>
          <w:numId w:val="3"/>
        </w:numPr>
        <w:rPr>
          <w:rFonts w:ascii="Georgia Pro" w:eastAsia="Georgia Pro" w:hAnsi="Georgia Pro" w:cs="Georgia Pro"/>
          <w:b/>
          <w:bCs/>
          <w:sz w:val="32"/>
          <w:szCs w:val="32"/>
          <w:u w:val="single"/>
        </w:rPr>
      </w:pPr>
      <w:r w:rsidRPr="5AFB88A8">
        <w:rPr>
          <w:rFonts w:ascii="Georgia Pro" w:eastAsia="Georgia Pro" w:hAnsi="Georgia Pro" w:cs="Georgia Pro"/>
          <w:b/>
          <w:bCs/>
          <w:sz w:val="32"/>
          <w:szCs w:val="32"/>
          <w:u w:val="single"/>
        </w:rPr>
        <w:t>Why My Design is Good</w:t>
      </w:r>
    </w:p>
    <w:p w14:paraId="54D32B53" w14:textId="3BB5CCC5" w:rsidR="008714B3" w:rsidRDefault="008714B3" w:rsidP="03DD5A3F">
      <w:pPr>
        <w:numPr>
          <w:ilvl w:val="0"/>
          <w:numId w:val="37"/>
        </w:numPr>
        <w:rPr>
          <w:b/>
          <w:bCs/>
        </w:rPr>
      </w:pPr>
      <w:r w:rsidRPr="03DD5A3F">
        <w:rPr>
          <w:b/>
          <w:bCs/>
        </w:rPr>
        <w:t>User can’t pick wrong currency (dropdown only)</w:t>
      </w:r>
    </w:p>
    <w:p w14:paraId="762D9B6A" w14:textId="77CD0E73" w:rsidR="008714B3" w:rsidRDefault="008714B3" w:rsidP="03DD5A3F">
      <w:pPr>
        <w:numPr>
          <w:ilvl w:val="0"/>
          <w:numId w:val="37"/>
        </w:numPr>
        <w:rPr>
          <w:b/>
          <w:bCs/>
        </w:rPr>
      </w:pPr>
      <w:r w:rsidRPr="03DD5A3F">
        <w:rPr>
          <w:b/>
          <w:bCs/>
        </w:rPr>
        <w:t>Clear labels and big result area</w:t>
      </w:r>
    </w:p>
    <w:p w14:paraId="32C5DEFD" w14:textId="2E3E87F8" w:rsidR="48190AA1" w:rsidRDefault="008714B3" w:rsidP="3147EDEB">
      <w:pPr>
        <w:numPr>
          <w:ilvl w:val="0"/>
          <w:numId w:val="37"/>
        </w:numPr>
        <w:rPr>
          <w:b/>
          <w:bCs/>
        </w:rPr>
      </w:pPr>
      <w:r w:rsidRPr="3147EDEB">
        <w:rPr>
          <w:b/>
          <w:bCs/>
        </w:rPr>
        <w:t>No crashing because of error messages</w:t>
      </w:r>
    </w:p>
    <w:p w14:paraId="7C24C784" w14:textId="7143A2B8" w:rsidR="3147EDEB" w:rsidRDefault="3147EDEB" w:rsidP="3147EDEB">
      <w:pPr>
        <w:rPr>
          <w:rFonts w:ascii="Georgia Pro" w:eastAsia="Georgia Pro" w:hAnsi="Georgia Pro" w:cs="Georgia Pro"/>
          <w:b/>
          <w:bCs/>
          <w:sz w:val="28"/>
          <w:szCs w:val="28"/>
          <w:u w:val="single"/>
        </w:rPr>
      </w:pPr>
    </w:p>
    <w:p w14:paraId="6B221F2C" w14:textId="37F43502" w:rsidR="3147EDEB" w:rsidRDefault="3147EDEB" w:rsidP="3147EDEB">
      <w:pPr>
        <w:rPr>
          <w:rFonts w:ascii="Georgia Pro" w:eastAsia="Georgia Pro" w:hAnsi="Georgia Pro" w:cs="Georgia Pro"/>
          <w:b/>
          <w:bCs/>
          <w:sz w:val="28"/>
          <w:szCs w:val="28"/>
          <w:u w:val="single"/>
        </w:rPr>
      </w:pPr>
    </w:p>
    <w:p w14:paraId="28F1705B" w14:textId="28A861CF" w:rsidR="3147EDEB" w:rsidRDefault="3147EDEB" w:rsidP="3147EDEB">
      <w:pPr>
        <w:rPr>
          <w:rFonts w:ascii="Georgia Pro" w:eastAsia="Georgia Pro" w:hAnsi="Georgia Pro" w:cs="Georgia Pro"/>
          <w:b/>
          <w:bCs/>
          <w:sz w:val="28"/>
          <w:szCs w:val="28"/>
          <w:u w:val="single"/>
        </w:rPr>
      </w:pPr>
    </w:p>
    <w:p w14:paraId="0590E464" w14:textId="2CA99836" w:rsidR="3147EDEB" w:rsidRDefault="3147EDEB" w:rsidP="3147EDEB">
      <w:pPr>
        <w:rPr>
          <w:rFonts w:ascii="Georgia Pro" w:eastAsia="Georgia Pro" w:hAnsi="Georgia Pro" w:cs="Georgia Pro"/>
          <w:b/>
          <w:bCs/>
          <w:sz w:val="28"/>
          <w:szCs w:val="28"/>
          <w:u w:val="single"/>
        </w:rPr>
      </w:pPr>
    </w:p>
    <w:p w14:paraId="0FD1DBCA" w14:textId="474919D4" w:rsidR="3147EDEB" w:rsidRDefault="3147EDEB" w:rsidP="3147EDEB">
      <w:pPr>
        <w:rPr>
          <w:rFonts w:ascii="Georgia Pro" w:eastAsia="Georgia Pro" w:hAnsi="Georgia Pro" w:cs="Georgia Pro"/>
          <w:b/>
          <w:bCs/>
          <w:sz w:val="28"/>
          <w:szCs w:val="28"/>
          <w:u w:val="single"/>
        </w:rPr>
      </w:pPr>
    </w:p>
    <w:p w14:paraId="3DCBD51F" w14:textId="277060B1" w:rsidR="3147EDEB" w:rsidRDefault="3147EDEB" w:rsidP="3147EDEB">
      <w:pPr>
        <w:rPr>
          <w:rFonts w:ascii="Georgia Pro" w:eastAsia="Georgia Pro" w:hAnsi="Georgia Pro" w:cs="Georgia Pro"/>
          <w:b/>
          <w:bCs/>
          <w:sz w:val="28"/>
          <w:szCs w:val="28"/>
          <w:u w:val="single"/>
        </w:rPr>
      </w:pPr>
    </w:p>
    <w:p w14:paraId="735DFD00" w14:textId="29AF3027" w:rsidR="3147EDEB" w:rsidRDefault="3147EDEB" w:rsidP="3147EDEB">
      <w:pPr>
        <w:rPr>
          <w:rFonts w:ascii="Georgia Pro" w:eastAsia="Georgia Pro" w:hAnsi="Georgia Pro" w:cs="Georgia Pro"/>
          <w:b/>
          <w:bCs/>
          <w:sz w:val="28"/>
          <w:szCs w:val="28"/>
          <w:u w:val="single"/>
        </w:rPr>
      </w:pPr>
    </w:p>
    <w:p w14:paraId="37307E4D" w14:textId="3EEDBED7" w:rsidR="3147EDEB" w:rsidRDefault="3147EDEB" w:rsidP="3147EDEB">
      <w:pPr>
        <w:rPr>
          <w:rFonts w:ascii="Georgia Pro" w:eastAsia="Georgia Pro" w:hAnsi="Georgia Pro" w:cs="Georgia Pro"/>
          <w:b/>
          <w:bCs/>
          <w:sz w:val="28"/>
          <w:szCs w:val="28"/>
          <w:u w:val="single"/>
        </w:rPr>
      </w:pPr>
    </w:p>
    <w:p w14:paraId="2BE716D0" w14:textId="6574630E" w:rsidR="3147EDEB" w:rsidRDefault="3147EDEB" w:rsidP="3147EDEB">
      <w:pPr>
        <w:rPr>
          <w:rFonts w:ascii="Georgia Pro" w:eastAsia="Georgia Pro" w:hAnsi="Georgia Pro" w:cs="Georgia Pro"/>
          <w:b/>
          <w:bCs/>
          <w:sz w:val="28"/>
          <w:szCs w:val="28"/>
          <w:u w:val="single"/>
        </w:rPr>
      </w:pPr>
    </w:p>
    <w:p w14:paraId="4F5D29DF" w14:textId="446DC027" w:rsidR="3147EDEB" w:rsidRDefault="3147EDEB" w:rsidP="3147EDEB">
      <w:pPr>
        <w:rPr>
          <w:rFonts w:ascii="Georgia Pro" w:eastAsia="Georgia Pro" w:hAnsi="Georgia Pro" w:cs="Georgia Pro"/>
          <w:b/>
          <w:bCs/>
          <w:sz w:val="28"/>
          <w:szCs w:val="28"/>
          <w:u w:val="single"/>
        </w:rPr>
      </w:pPr>
    </w:p>
    <w:p w14:paraId="457ABB55" w14:textId="2BC90C51" w:rsidR="3147EDEB" w:rsidRDefault="3147EDEB" w:rsidP="3147EDEB">
      <w:pPr>
        <w:rPr>
          <w:rFonts w:ascii="Georgia Pro" w:eastAsia="Georgia Pro" w:hAnsi="Georgia Pro" w:cs="Georgia Pro"/>
          <w:b/>
          <w:bCs/>
          <w:sz w:val="28"/>
          <w:szCs w:val="28"/>
          <w:u w:val="single"/>
        </w:rPr>
      </w:pPr>
    </w:p>
    <w:p w14:paraId="0BBF3775" w14:textId="2A154F5B" w:rsidR="3147EDEB" w:rsidRDefault="3147EDEB" w:rsidP="3147EDEB">
      <w:pPr>
        <w:rPr>
          <w:rFonts w:ascii="Georgia Pro" w:eastAsia="Georgia Pro" w:hAnsi="Georgia Pro" w:cs="Georgia Pro"/>
          <w:b/>
          <w:bCs/>
          <w:sz w:val="28"/>
          <w:szCs w:val="28"/>
          <w:u w:val="single"/>
        </w:rPr>
      </w:pPr>
    </w:p>
    <w:p w14:paraId="356D12F0" w14:textId="64E9736D" w:rsidR="5AFB88A8" w:rsidRDefault="737F4084" w:rsidP="3147EDEB">
      <w:pPr>
        <w:rPr>
          <w:rFonts w:ascii="Georgia Pro" w:eastAsia="Georgia Pro" w:hAnsi="Georgia Pro" w:cs="Georgia Pro"/>
          <w:b/>
          <w:bCs/>
          <w:sz w:val="28"/>
          <w:szCs w:val="28"/>
          <w:u w:val="single"/>
        </w:rPr>
      </w:pPr>
      <w:r w:rsidRPr="3147EDEB">
        <w:rPr>
          <w:rFonts w:ascii="Georgia Pro" w:eastAsia="Georgia Pro" w:hAnsi="Georgia Pro" w:cs="Georgia Pro"/>
          <w:b/>
          <w:bCs/>
          <w:sz w:val="28"/>
          <w:szCs w:val="28"/>
          <w:u w:val="single"/>
        </w:rPr>
        <w:t>Test plan</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864"/>
        <w:gridCol w:w="1594"/>
        <w:gridCol w:w="3299"/>
        <w:gridCol w:w="3851"/>
      </w:tblGrid>
      <w:tr w:rsidR="48190AA1" w14:paraId="71C4116F" w14:textId="77777777" w:rsidTr="3147EDEB">
        <w:trPr>
          <w:trHeight w:val="300"/>
        </w:trPr>
        <w:tc>
          <w:tcPr>
            <w:tcW w:w="870" w:type="dxa"/>
            <w:vAlign w:val="center"/>
          </w:tcPr>
          <w:p w14:paraId="2B8CC3CA" w14:textId="2EA4B863" w:rsidR="48190AA1" w:rsidRDefault="48190AA1" w:rsidP="48190AA1">
            <w:pPr>
              <w:jc w:val="center"/>
            </w:pPr>
            <w:r w:rsidRPr="48190AA1">
              <w:rPr>
                <w:b/>
                <w:bCs/>
              </w:rPr>
              <w:t>Test No</w:t>
            </w:r>
          </w:p>
        </w:tc>
        <w:tc>
          <w:tcPr>
            <w:tcW w:w="1602" w:type="dxa"/>
            <w:vAlign w:val="center"/>
          </w:tcPr>
          <w:p w14:paraId="25EE960A" w14:textId="6C127616" w:rsidR="48190AA1" w:rsidRDefault="48190AA1" w:rsidP="48190AA1">
            <w:pPr>
              <w:jc w:val="center"/>
            </w:pPr>
            <w:r w:rsidRPr="48190AA1">
              <w:rPr>
                <w:b/>
                <w:bCs/>
              </w:rPr>
              <w:t>Purpose</w:t>
            </w:r>
          </w:p>
        </w:tc>
        <w:tc>
          <w:tcPr>
            <w:tcW w:w="3364" w:type="dxa"/>
            <w:vAlign w:val="center"/>
          </w:tcPr>
          <w:p w14:paraId="4A8C8201" w14:textId="7BBB7C1C" w:rsidR="48190AA1" w:rsidRDefault="48190AA1" w:rsidP="48190AA1">
            <w:pPr>
              <w:jc w:val="center"/>
            </w:pPr>
            <w:r w:rsidRPr="48190AA1">
              <w:rPr>
                <w:b/>
                <w:bCs/>
              </w:rPr>
              <w:t>Test Data / Action</w:t>
            </w:r>
          </w:p>
        </w:tc>
        <w:tc>
          <w:tcPr>
            <w:tcW w:w="3925" w:type="dxa"/>
            <w:vAlign w:val="center"/>
          </w:tcPr>
          <w:p w14:paraId="03420FE1" w14:textId="40475EBC" w:rsidR="48190AA1" w:rsidRDefault="48190AA1" w:rsidP="48190AA1">
            <w:pPr>
              <w:jc w:val="center"/>
            </w:pPr>
            <w:r w:rsidRPr="48190AA1">
              <w:rPr>
                <w:b/>
                <w:bCs/>
              </w:rPr>
              <w:t>Expected Outcome</w:t>
            </w:r>
          </w:p>
        </w:tc>
      </w:tr>
      <w:tr w:rsidR="48190AA1" w14:paraId="04EBFC33" w14:textId="77777777" w:rsidTr="3147EDEB">
        <w:trPr>
          <w:trHeight w:val="300"/>
        </w:trPr>
        <w:tc>
          <w:tcPr>
            <w:tcW w:w="870" w:type="dxa"/>
            <w:vAlign w:val="center"/>
          </w:tcPr>
          <w:p w14:paraId="3FFB1264" w14:textId="0711452B" w:rsidR="48190AA1" w:rsidRDefault="48190AA1" w:rsidP="48190AA1">
            <w:r>
              <w:t>1</w:t>
            </w:r>
          </w:p>
        </w:tc>
        <w:tc>
          <w:tcPr>
            <w:tcW w:w="1602" w:type="dxa"/>
            <w:vAlign w:val="center"/>
          </w:tcPr>
          <w:p w14:paraId="50D51FAF" w14:textId="4C13A165" w:rsidR="48190AA1" w:rsidRDefault="48190AA1" w:rsidP="48190AA1">
            <w:r>
              <w:t>Normal conversion</w:t>
            </w:r>
          </w:p>
        </w:tc>
        <w:tc>
          <w:tcPr>
            <w:tcW w:w="3364" w:type="dxa"/>
            <w:vAlign w:val="center"/>
          </w:tcPr>
          <w:p w14:paraId="51E471FC" w14:textId="602BA461" w:rsidR="48190AA1" w:rsidRDefault="48190AA1" w:rsidP="48190AA1">
            <w:r>
              <w:t>100 GBP → EUR</w:t>
            </w:r>
          </w:p>
        </w:tc>
        <w:tc>
          <w:tcPr>
            <w:tcW w:w="3925" w:type="dxa"/>
            <w:vAlign w:val="center"/>
          </w:tcPr>
          <w:p w14:paraId="5A317C4C" w14:textId="2AF875B2" w:rsidR="48190AA1" w:rsidRDefault="48190AA1" w:rsidP="48190AA1">
            <w:r>
              <w:t>Correct amount in EUR + rate shown</w:t>
            </w:r>
          </w:p>
        </w:tc>
      </w:tr>
      <w:tr w:rsidR="48190AA1" w14:paraId="1BABD29E" w14:textId="77777777" w:rsidTr="3147EDEB">
        <w:trPr>
          <w:trHeight w:val="300"/>
        </w:trPr>
        <w:tc>
          <w:tcPr>
            <w:tcW w:w="870" w:type="dxa"/>
            <w:vAlign w:val="center"/>
          </w:tcPr>
          <w:p w14:paraId="23FE186E" w14:textId="13A8D8AA" w:rsidR="48190AA1" w:rsidRDefault="48190AA1" w:rsidP="48190AA1">
            <w:r>
              <w:t>2</w:t>
            </w:r>
          </w:p>
        </w:tc>
        <w:tc>
          <w:tcPr>
            <w:tcW w:w="1602" w:type="dxa"/>
            <w:vAlign w:val="center"/>
          </w:tcPr>
          <w:p w14:paraId="12B37432" w14:textId="62C85BC2" w:rsidR="48190AA1" w:rsidRDefault="48190AA1" w:rsidP="48190AA1">
            <w:r>
              <w:t>Reverse conversion</w:t>
            </w:r>
          </w:p>
        </w:tc>
        <w:tc>
          <w:tcPr>
            <w:tcW w:w="3364" w:type="dxa"/>
            <w:vAlign w:val="center"/>
          </w:tcPr>
          <w:p w14:paraId="07BC3C15" w14:textId="5DFD8AB3" w:rsidR="48190AA1" w:rsidRDefault="48190AA1" w:rsidP="48190AA1">
            <w:r>
              <w:t>100 EUR → GBP</w:t>
            </w:r>
          </w:p>
        </w:tc>
        <w:tc>
          <w:tcPr>
            <w:tcW w:w="3925" w:type="dxa"/>
            <w:vAlign w:val="center"/>
          </w:tcPr>
          <w:p w14:paraId="611A48D3" w14:textId="7E620F27" w:rsidR="48190AA1" w:rsidRDefault="48190AA1" w:rsidP="48190AA1">
            <w:r>
              <w:t>Correct amount in GBP + rate shown</w:t>
            </w:r>
          </w:p>
        </w:tc>
      </w:tr>
      <w:tr w:rsidR="48190AA1" w14:paraId="4BA9AEAA" w14:textId="77777777" w:rsidTr="3147EDEB">
        <w:trPr>
          <w:trHeight w:val="300"/>
        </w:trPr>
        <w:tc>
          <w:tcPr>
            <w:tcW w:w="870" w:type="dxa"/>
            <w:vAlign w:val="center"/>
          </w:tcPr>
          <w:p w14:paraId="2D3FA936" w14:textId="64C2D5C4" w:rsidR="48190AA1" w:rsidRDefault="48190AA1" w:rsidP="48190AA1">
            <w:r>
              <w:t>3</w:t>
            </w:r>
          </w:p>
        </w:tc>
        <w:tc>
          <w:tcPr>
            <w:tcW w:w="1602" w:type="dxa"/>
            <w:vAlign w:val="center"/>
          </w:tcPr>
          <w:p w14:paraId="3B91D341" w14:textId="44FAEC57" w:rsidR="48190AA1" w:rsidRDefault="48190AA1" w:rsidP="48190AA1">
            <w:r>
              <w:t>Same currency</w:t>
            </w:r>
          </w:p>
        </w:tc>
        <w:tc>
          <w:tcPr>
            <w:tcW w:w="3364" w:type="dxa"/>
            <w:vAlign w:val="center"/>
          </w:tcPr>
          <w:p w14:paraId="7BD30E32" w14:textId="630B6394" w:rsidR="48190AA1" w:rsidRDefault="48190AA1" w:rsidP="48190AA1">
            <w:r>
              <w:t>50 GBP → GBP</w:t>
            </w:r>
          </w:p>
        </w:tc>
        <w:tc>
          <w:tcPr>
            <w:tcW w:w="3925" w:type="dxa"/>
            <w:vAlign w:val="center"/>
          </w:tcPr>
          <w:p w14:paraId="546A4B7B" w14:textId="392BA293" w:rsidR="48190AA1" w:rsidRDefault="48190AA1" w:rsidP="48190AA1">
            <w:r>
              <w:t>Shows 50.00 GBP = 50.00 GBP</w:t>
            </w:r>
          </w:p>
        </w:tc>
      </w:tr>
      <w:tr w:rsidR="48190AA1" w14:paraId="7B581256" w14:textId="77777777" w:rsidTr="3147EDEB">
        <w:trPr>
          <w:trHeight w:val="300"/>
        </w:trPr>
        <w:tc>
          <w:tcPr>
            <w:tcW w:w="870" w:type="dxa"/>
            <w:vAlign w:val="center"/>
          </w:tcPr>
          <w:p w14:paraId="6BB08E86" w14:textId="61074A01" w:rsidR="48190AA1" w:rsidRDefault="48190AA1" w:rsidP="48190AA1">
            <w:r>
              <w:lastRenderedPageBreak/>
              <w:t>4</w:t>
            </w:r>
          </w:p>
        </w:tc>
        <w:tc>
          <w:tcPr>
            <w:tcW w:w="1602" w:type="dxa"/>
            <w:vAlign w:val="center"/>
          </w:tcPr>
          <w:p w14:paraId="7574C96A" w14:textId="5C96B8B1" w:rsidR="48190AA1" w:rsidRDefault="48190AA1" w:rsidP="48190AA1">
            <w:r>
              <w:t>Invalid – letters in amount</w:t>
            </w:r>
          </w:p>
        </w:tc>
        <w:tc>
          <w:tcPr>
            <w:tcW w:w="3364" w:type="dxa"/>
            <w:vAlign w:val="center"/>
          </w:tcPr>
          <w:p w14:paraId="1E0D5787" w14:textId="155A0D1E" w:rsidR="48190AA1" w:rsidRDefault="48190AA1" w:rsidP="48190AA1">
            <w:r>
              <w:t>Type “</w:t>
            </w:r>
            <w:r w:rsidR="676FBC96">
              <w:t>ABC</w:t>
            </w:r>
            <w:r>
              <w:t>” → Convert</w:t>
            </w:r>
          </w:p>
        </w:tc>
        <w:tc>
          <w:tcPr>
            <w:tcW w:w="3925" w:type="dxa"/>
            <w:vAlign w:val="center"/>
          </w:tcPr>
          <w:p w14:paraId="53D6D93D" w14:textId="58C9E8F9" w:rsidR="48190AA1" w:rsidRDefault="48190AA1" w:rsidP="48190AA1">
            <w:r>
              <w:t>Error message “Please enter a positive number”</w:t>
            </w:r>
          </w:p>
        </w:tc>
      </w:tr>
      <w:tr w:rsidR="48190AA1" w14:paraId="1D8B095B" w14:textId="77777777" w:rsidTr="3147EDEB">
        <w:trPr>
          <w:trHeight w:val="300"/>
        </w:trPr>
        <w:tc>
          <w:tcPr>
            <w:tcW w:w="870" w:type="dxa"/>
            <w:vAlign w:val="center"/>
          </w:tcPr>
          <w:p w14:paraId="6A9CECD4" w14:textId="09CB640E" w:rsidR="48190AA1" w:rsidRDefault="48190AA1" w:rsidP="48190AA1">
            <w:r>
              <w:t>5</w:t>
            </w:r>
          </w:p>
        </w:tc>
        <w:tc>
          <w:tcPr>
            <w:tcW w:w="1602" w:type="dxa"/>
            <w:vAlign w:val="center"/>
          </w:tcPr>
          <w:p w14:paraId="5733F711" w14:textId="53FFF51A" w:rsidR="48190AA1" w:rsidRDefault="48190AA1" w:rsidP="48190AA1">
            <w:r>
              <w:t>Invalid – negative amount</w:t>
            </w:r>
          </w:p>
        </w:tc>
        <w:tc>
          <w:tcPr>
            <w:tcW w:w="3364" w:type="dxa"/>
            <w:vAlign w:val="center"/>
          </w:tcPr>
          <w:p w14:paraId="2593DCB4" w14:textId="4F716D72" w:rsidR="48190AA1" w:rsidRDefault="48190AA1" w:rsidP="48190AA1">
            <w:r>
              <w:t>-25 → Convert</w:t>
            </w:r>
          </w:p>
        </w:tc>
        <w:tc>
          <w:tcPr>
            <w:tcW w:w="3925" w:type="dxa"/>
            <w:vAlign w:val="center"/>
          </w:tcPr>
          <w:p w14:paraId="3A3E1DE4" w14:textId="28411484" w:rsidR="48190AA1" w:rsidRDefault="48190AA1" w:rsidP="48190AA1">
            <w:r>
              <w:t>Error message “Please enter a positive number”</w:t>
            </w:r>
          </w:p>
        </w:tc>
      </w:tr>
      <w:tr w:rsidR="48190AA1" w14:paraId="4DFFBA56" w14:textId="77777777" w:rsidTr="3147EDEB">
        <w:trPr>
          <w:trHeight w:val="300"/>
        </w:trPr>
        <w:tc>
          <w:tcPr>
            <w:tcW w:w="870" w:type="dxa"/>
            <w:vAlign w:val="center"/>
          </w:tcPr>
          <w:p w14:paraId="77C87DBE" w14:textId="19BBC13D" w:rsidR="48190AA1" w:rsidRDefault="48190AA1" w:rsidP="48190AA1">
            <w:r>
              <w:t>6</w:t>
            </w:r>
          </w:p>
        </w:tc>
        <w:tc>
          <w:tcPr>
            <w:tcW w:w="1602" w:type="dxa"/>
            <w:vAlign w:val="center"/>
          </w:tcPr>
          <w:p w14:paraId="0774A8C3" w14:textId="0ADE2D26" w:rsidR="48190AA1" w:rsidRDefault="48190AA1" w:rsidP="48190AA1">
            <w:r>
              <w:t>Large amount</w:t>
            </w:r>
          </w:p>
        </w:tc>
        <w:tc>
          <w:tcPr>
            <w:tcW w:w="3364" w:type="dxa"/>
            <w:vAlign w:val="center"/>
          </w:tcPr>
          <w:p w14:paraId="2C1855A8" w14:textId="0687F655" w:rsidR="48190AA1" w:rsidRDefault="48190AA1" w:rsidP="48190AA1">
            <w:r>
              <w:t>999999 GBP → JPY</w:t>
            </w:r>
          </w:p>
        </w:tc>
        <w:tc>
          <w:tcPr>
            <w:tcW w:w="3925" w:type="dxa"/>
            <w:vAlign w:val="center"/>
          </w:tcPr>
          <w:p w14:paraId="33DB5120" w14:textId="1C596395" w:rsidR="48190AA1" w:rsidRDefault="48190AA1" w:rsidP="48190AA1">
            <w:r>
              <w:t>Correct big number, no crash</w:t>
            </w:r>
          </w:p>
        </w:tc>
      </w:tr>
      <w:tr w:rsidR="48190AA1" w14:paraId="2FA23B00" w14:textId="77777777" w:rsidTr="3147EDEB">
        <w:trPr>
          <w:trHeight w:val="300"/>
        </w:trPr>
        <w:tc>
          <w:tcPr>
            <w:tcW w:w="870" w:type="dxa"/>
            <w:vAlign w:val="center"/>
          </w:tcPr>
          <w:p w14:paraId="2E4C741E" w14:textId="545C9FAB" w:rsidR="48190AA1" w:rsidRDefault="48190AA1" w:rsidP="48190AA1">
            <w:r>
              <w:t>7</w:t>
            </w:r>
          </w:p>
        </w:tc>
        <w:tc>
          <w:tcPr>
            <w:tcW w:w="1602" w:type="dxa"/>
            <w:vAlign w:val="center"/>
          </w:tcPr>
          <w:p w14:paraId="3BA21258" w14:textId="4315D000" w:rsidR="48190AA1" w:rsidRDefault="48190AA1" w:rsidP="48190AA1">
            <w:r>
              <w:t>Change rate &amp; test again</w:t>
            </w:r>
          </w:p>
        </w:tc>
        <w:tc>
          <w:tcPr>
            <w:tcW w:w="3364" w:type="dxa"/>
            <w:vAlign w:val="center"/>
          </w:tcPr>
          <w:p w14:paraId="05917C43" w14:textId="545C42D4" w:rsidR="48190AA1" w:rsidRDefault="48190AA1" w:rsidP="48190AA1">
            <w:r>
              <w:t>Change EUR rate to 1.30 → 100 GBP → EUR</w:t>
            </w:r>
          </w:p>
        </w:tc>
        <w:tc>
          <w:tcPr>
            <w:tcW w:w="3925" w:type="dxa"/>
            <w:vAlign w:val="center"/>
          </w:tcPr>
          <w:p w14:paraId="1D380BBF" w14:textId="44A3CB13" w:rsidR="48190AA1" w:rsidRDefault="48190AA1" w:rsidP="48190AA1">
            <w:r>
              <w:t>Uses new rate (130.00 EUR) and shows updated rate</w:t>
            </w:r>
          </w:p>
        </w:tc>
      </w:tr>
    </w:tbl>
    <w:p w14:paraId="5C6A1A97" w14:textId="6D56D4BE" w:rsidR="1E85AA51" w:rsidRDefault="1E85AA51" w:rsidP="3147EDEB">
      <w:pPr>
        <w:rPr>
          <w:rFonts w:ascii="Perpetua Titling MT" w:eastAsia="Perpetua Titling MT" w:hAnsi="Perpetua Titling MT" w:cs="Perpetua Titling MT"/>
          <w:b/>
          <w:bCs/>
          <w:sz w:val="32"/>
          <w:szCs w:val="32"/>
          <w:u w:val="single"/>
        </w:rPr>
      </w:pPr>
    </w:p>
    <w:p w14:paraId="229640CC" w14:textId="6794DBEA" w:rsidR="1E85AA51" w:rsidRPr="00913423" w:rsidRDefault="32C6A270" w:rsidP="384E9EA6">
      <w:pPr>
        <w:rPr>
          <w:rFonts w:ascii="Perpetua Titling MT" w:eastAsia="Perpetua Titling MT" w:hAnsi="Perpetua Titling MT" w:cs="Perpetua Titling MT"/>
          <w:b/>
          <w:bCs/>
          <w:sz w:val="32"/>
          <w:szCs w:val="32"/>
          <w:u w:val="single"/>
        </w:rPr>
      </w:pPr>
      <w:r w:rsidRPr="3147EDEB">
        <w:rPr>
          <w:rFonts w:ascii="Perpetua Titling MT" w:eastAsia="Perpetua Titling MT" w:hAnsi="Perpetua Titling MT" w:cs="Perpetua Titling MT"/>
          <w:b/>
          <w:bCs/>
          <w:sz w:val="32"/>
          <w:szCs w:val="32"/>
          <w:u w:val="single"/>
        </w:rPr>
        <w:t>Flow chart</w:t>
      </w:r>
    </w:p>
    <w:p w14:paraId="4410B7AE" w14:textId="34E98F8D" w:rsidR="1E85AA51" w:rsidRDefault="1E85AA51" w:rsidP="1E85AA51">
      <w:pPr>
        <w:rPr>
          <w:b/>
          <w:bCs/>
        </w:rPr>
      </w:pPr>
    </w:p>
    <w:p w14:paraId="085ABCA9" w14:textId="54C59AE4" w:rsidR="03DD5A3F" w:rsidRDefault="00913423" w:rsidP="03DD5A3F">
      <w:pPr>
        <w:rPr>
          <w:rStyle w:val="Strong"/>
        </w:rPr>
      </w:pPr>
      <w:r>
        <w:rPr>
          <w:noProof/>
        </w:rPr>
        <w:drawing>
          <wp:anchor distT="0" distB="0" distL="114300" distR="114300" simplePos="0" relativeHeight="251658243" behindDoc="0" locked="0" layoutInCell="1" allowOverlap="1" wp14:anchorId="28C81AE0" wp14:editId="38154796">
            <wp:simplePos x="0" y="0"/>
            <wp:positionH relativeFrom="margin">
              <wp:posOffset>250190</wp:posOffset>
            </wp:positionH>
            <wp:positionV relativeFrom="paragraph">
              <wp:posOffset>32385</wp:posOffset>
            </wp:positionV>
            <wp:extent cx="5351145" cy="6278245"/>
            <wp:effectExtent l="0" t="0" r="1905" b="8255"/>
            <wp:wrapNone/>
            <wp:docPr id="859703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0371" name="Picture 85970371"/>
                    <pic:cNvPicPr/>
                  </pic:nvPicPr>
                  <pic:blipFill>
                    <a:blip r:embed="rId11">
                      <a:extLst>
                        <a:ext uri="{28A0092B-C50C-407E-A947-70E740481C1C}">
                          <a14:useLocalDpi xmlns:a14="http://schemas.microsoft.com/office/drawing/2010/main"/>
                        </a:ext>
                      </a:extLst>
                    </a:blip>
                    <a:stretch>
                      <a:fillRect/>
                    </a:stretch>
                  </pic:blipFill>
                  <pic:spPr>
                    <a:xfrm>
                      <a:off x="0" y="0"/>
                      <a:ext cx="5351145" cy="6278245"/>
                    </a:xfrm>
                    <a:prstGeom prst="rect">
                      <a:avLst/>
                    </a:prstGeom>
                  </pic:spPr>
                </pic:pic>
              </a:graphicData>
            </a:graphic>
            <wp14:sizeRelH relativeFrom="page">
              <wp14:pctWidth>0</wp14:pctWidth>
            </wp14:sizeRelH>
            <wp14:sizeRelV relativeFrom="page">
              <wp14:pctHeight>0</wp14:pctHeight>
            </wp14:sizeRelV>
          </wp:anchor>
        </w:drawing>
      </w:r>
    </w:p>
    <w:p w14:paraId="4A0314D9" w14:textId="792520ED" w:rsidR="00142069" w:rsidRPr="00142069" w:rsidRDefault="00142069" w:rsidP="64412008"/>
    <w:p w14:paraId="4F8B899F" w14:textId="477EF0C0" w:rsidR="0E4CC0B9" w:rsidRDefault="5EC9C3B3" w:rsidP="008E02CE">
      <w:pPr>
        <w:rPr>
          <w:rFonts w:ascii="Perpetua Titling MT" w:eastAsia="Perpetua Titling MT" w:hAnsi="Perpetua Titling MT" w:cs="Perpetua Titling MT"/>
          <w:b/>
          <w:bCs/>
          <w:sz w:val="32"/>
          <w:szCs w:val="32"/>
          <w:u w:val="single"/>
        </w:rPr>
      </w:pPr>
      <w:r w:rsidRPr="008E02CE">
        <w:rPr>
          <w:rFonts w:ascii="Open Sans" w:hAnsi="Open Sans" w:cs="Open Sans"/>
          <w:b/>
          <w:bCs/>
          <w:sz w:val="22"/>
          <w:szCs w:val="22"/>
        </w:rPr>
        <w:t xml:space="preserve"> </w:t>
      </w:r>
    </w:p>
    <w:p w14:paraId="0DA80CCA" w14:textId="6B6FC101" w:rsidR="34EE2F35" w:rsidRDefault="34EE2F35" w:rsidP="34EE2F35">
      <w:pPr>
        <w:rPr>
          <w:rFonts w:ascii="Perpetua Titling MT" w:eastAsia="Perpetua Titling MT" w:hAnsi="Perpetua Titling MT" w:cs="Perpetua Titling MT"/>
          <w:b/>
          <w:bCs/>
          <w:sz w:val="32"/>
          <w:szCs w:val="32"/>
          <w:u w:val="single"/>
        </w:rPr>
      </w:pPr>
    </w:p>
    <w:p w14:paraId="051A6FDE" w14:textId="77777777" w:rsidR="00C01B4C" w:rsidRDefault="00C01B4C" w:rsidP="34EE2F35"/>
    <w:p w14:paraId="3D8E0470" w14:textId="39B45BC4" w:rsidR="51F59F72" w:rsidRDefault="51F59F72" w:rsidP="4D207405"/>
    <w:p w14:paraId="39EC2BBC" w14:textId="0EDDD900" w:rsidR="51F59F72" w:rsidRDefault="0A159768" w:rsidP="00C01B4C">
      <w:pPr>
        <w:jc w:val="center"/>
        <w:rPr>
          <w:rFonts w:ascii="Perpetua Titling MT" w:eastAsia="Perpetua Titling MT" w:hAnsi="Perpetua Titling MT" w:cs="Perpetua Titling MT"/>
          <w:b/>
          <w:bCs/>
          <w:sz w:val="40"/>
          <w:szCs w:val="40"/>
          <w:u w:val="single"/>
        </w:rPr>
      </w:pPr>
      <w:r w:rsidRPr="3147EDEB">
        <w:rPr>
          <w:rFonts w:ascii="Perpetua Titling MT" w:eastAsia="Perpetua Titling MT" w:hAnsi="Perpetua Titling MT" w:cs="Perpetua Titling MT"/>
          <w:b/>
          <w:bCs/>
          <w:sz w:val="40"/>
          <w:szCs w:val="40"/>
          <w:u w:val="single"/>
        </w:rPr>
        <w:t>The Interface code</w:t>
      </w:r>
    </w:p>
    <w:p w14:paraId="284D4C79" w14:textId="72B2EAE0" w:rsidR="51F59F72" w:rsidRDefault="51F59F72" w:rsidP="51F59F72"/>
    <w:p w14:paraId="6945B060" w14:textId="770111E7" w:rsidR="51F59F72" w:rsidRDefault="51F59F72" w:rsidP="51F59F72"/>
    <w:p w14:paraId="7C1BF860" w14:textId="507F5B95" w:rsidR="51F59F72" w:rsidRDefault="51F59F72" w:rsidP="62212D84"/>
    <w:p w14:paraId="05EAFA3C" w14:textId="48740142" w:rsidR="51F59F72" w:rsidRDefault="51F59F72" w:rsidP="51F59F72"/>
    <w:p w14:paraId="5BA8212C" w14:textId="4E7062CA" w:rsidR="51F59F72" w:rsidRDefault="51F59F72" w:rsidP="5EBF5E27"/>
    <w:p w14:paraId="1D4B887B" w14:textId="65981A2B" w:rsidR="51F59F72" w:rsidRDefault="51F59F72" w:rsidP="51F59F72"/>
    <w:p w14:paraId="490CB7E6" w14:textId="0CF30955" w:rsidR="51F59F72" w:rsidRDefault="51F59F72" w:rsidP="5EBF5E27"/>
    <w:p w14:paraId="7AC7E6A4" w14:textId="279C8B11" w:rsidR="51F59F72" w:rsidRDefault="51F59F72" w:rsidP="51F59F72"/>
    <w:p w14:paraId="1105956C" w14:textId="67A457EC" w:rsidR="51F59F72" w:rsidRDefault="51F59F72" w:rsidP="51F59F72"/>
    <w:p w14:paraId="2C92777A" w14:textId="6E208F47" w:rsidR="51F59F72" w:rsidRDefault="51F59F72" w:rsidP="51F59F72"/>
    <w:p w14:paraId="63F87845" w14:textId="3420D2B1" w:rsidR="51F59F72" w:rsidRDefault="51F59F72" w:rsidP="51F59F72"/>
    <w:p w14:paraId="3D5189EF" w14:textId="4CA77A78" w:rsidR="51F59F72" w:rsidRDefault="51F59F72" w:rsidP="51F59F72"/>
    <w:p w14:paraId="6B1A789D" w14:textId="276862B3" w:rsidR="51F59F72" w:rsidRDefault="51F59F72" w:rsidP="4D207405"/>
    <w:p w14:paraId="433B379D" w14:textId="074406FD" w:rsidR="51F59F72" w:rsidRDefault="51F59F72" w:rsidP="4D207405"/>
    <w:p w14:paraId="6D8FE266" w14:textId="14D623F3" w:rsidR="51F59F72" w:rsidRDefault="51F59F72" w:rsidP="51F59F72"/>
    <w:p w14:paraId="201E2F24" w14:textId="11C617FB" w:rsidR="5DEAE9B9" w:rsidRDefault="5DEAE9B9" w:rsidP="5DEAE9B9"/>
    <w:p w14:paraId="46AFE940" w14:textId="19482BEC" w:rsidR="5DEAE9B9" w:rsidRDefault="5DEAE9B9" w:rsidP="5DEAE9B9"/>
    <w:p w14:paraId="750DF351" w14:textId="05731156" w:rsidR="5DEAE9B9" w:rsidRDefault="5DEAE9B9" w:rsidP="5DEAE9B9"/>
    <w:p w14:paraId="373AD822" w14:textId="7CF02580" w:rsidR="5DEAE9B9" w:rsidRDefault="5DEAE9B9" w:rsidP="5DEAE9B9"/>
    <w:p w14:paraId="3FCB140C" w14:textId="547D297C" w:rsidR="5DEAE9B9" w:rsidRDefault="5DEAE9B9" w:rsidP="5DEAE9B9"/>
    <w:p w14:paraId="4E095112" w14:textId="69B279B5" w:rsidR="5DEAE9B9" w:rsidRDefault="5DEAE9B9" w:rsidP="6E6DE33E"/>
    <w:p w14:paraId="0D5F7B7B" w14:textId="4D31665B" w:rsidR="5DEAE9B9" w:rsidRDefault="5DEAE9B9" w:rsidP="5DEAE9B9"/>
    <w:p w14:paraId="64CC4FAD" w14:textId="3CD6118E" w:rsidR="5DEAE9B9" w:rsidRDefault="5DEAE9B9" w:rsidP="5DEAE9B9"/>
    <w:p w14:paraId="6A63DC56" w14:textId="3C23811C" w:rsidR="5DEAE9B9" w:rsidRDefault="5DEAE9B9" w:rsidP="5DEAE9B9"/>
    <w:p w14:paraId="023F5EE6" w14:textId="5FE62E31" w:rsidR="5DEAE9B9" w:rsidRDefault="5DEAE9B9" w:rsidP="5DEAE9B9"/>
    <w:p w14:paraId="5592C842" w14:textId="36D152C8" w:rsidR="5DEAE9B9" w:rsidRDefault="5DEAE9B9" w:rsidP="5DEAE9B9"/>
    <w:p w14:paraId="373E0C60" w14:textId="7D12C0E2" w:rsidR="5DEAE9B9" w:rsidRDefault="5DEAE9B9" w:rsidP="5DEAE9B9"/>
    <w:p w14:paraId="1255DF46" w14:textId="1322C4C0" w:rsidR="5DEAE9B9" w:rsidRDefault="5DEAE9B9" w:rsidP="5DEAE9B9"/>
    <w:p w14:paraId="158D5B0A" w14:textId="678D1293" w:rsidR="5DEAE9B9" w:rsidRDefault="5DEAE9B9" w:rsidP="5EBF5E27"/>
    <w:p w14:paraId="3991A87F" w14:textId="5C57A209" w:rsidR="5DEAE9B9" w:rsidRDefault="5DEAE9B9" w:rsidP="5DEAE9B9"/>
    <w:p w14:paraId="77C312AE" w14:textId="35173C17" w:rsidR="5DEAE9B9" w:rsidRDefault="5DEAE9B9" w:rsidP="5DEAE9B9"/>
    <w:p w14:paraId="71E7256B" w14:textId="2A0E6D1E" w:rsidR="5DEAE9B9" w:rsidRDefault="00913423" w:rsidP="5EBF5E27">
      <w:r>
        <w:rPr>
          <w:noProof/>
        </w:rPr>
        <w:lastRenderedPageBreak/>
        <w:drawing>
          <wp:anchor distT="0" distB="0" distL="114300" distR="114300" simplePos="0" relativeHeight="251658240" behindDoc="0" locked="0" layoutInCell="1" allowOverlap="1" wp14:anchorId="4B688834" wp14:editId="0463E6A5">
            <wp:simplePos x="0" y="0"/>
            <wp:positionH relativeFrom="column">
              <wp:posOffset>657225</wp:posOffset>
            </wp:positionH>
            <wp:positionV relativeFrom="paragraph">
              <wp:posOffset>0</wp:posOffset>
            </wp:positionV>
            <wp:extent cx="5077742" cy="4019550"/>
            <wp:effectExtent l="0" t="0" r="0" b="0"/>
            <wp:wrapNone/>
            <wp:docPr id="7577591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59113" name="Picture 757759113"/>
                    <pic:cNvPicPr/>
                  </pic:nvPicPr>
                  <pic:blipFill>
                    <a:blip r:embed="rId12">
                      <a:extLst>
                        <a:ext uri="{28A0092B-C50C-407E-A947-70E740481C1C}">
                          <a14:useLocalDpi xmlns:a14="http://schemas.microsoft.com/office/drawing/2010/main"/>
                        </a:ext>
                      </a:extLst>
                    </a:blip>
                    <a:stretch>
                      <a:fillRect/>
                    </a:stretch>
                  </pic:blipFill>
                  <pic:spPr>
                    <a:xfrm>
                      <a:off x="0" y="0"/>
                      <a:ext cx="5077742" cy="4019550"/>
                    </a:xfrm>
                    <a:prstGeom prst="rect">
                      <a:avLst/>
                    </a:prstGeom>
                  </pic:spPr>
                </pic:pic>
              </a:graphicData>
            </a:graphic>
            <wp14:sizeRelH relativeFrom="page">
              <wp14:pctWidth>0</wp14:pctWidth>
            </wp14:sizeRelH>
            <wp14:sizeRelV relativeFrom="page">
              <wp14:pctHeight>0</wp14:pctHeight>
            </wp14:sizeRelV>
          </wp:anchor>
        </w:drawing>
      </w:r>
    </w:p>
    <w:p w14:paraId="326F7C2E" w14:textId="0046E88F" w:rsidR="5DEAE9B9" w:rsidRDefault="5DEAE9B9" w:rsidP="5DEAE9B9"/>
    <w:p w14:paraId="0B015FE6" w14:textId="6E410E2B" w:rsidR="5DEAE9B9" w:rsidRDefault="5DEAE9B9" w:rsidP="5DEAE9B9"/>
    <w:p w14:paraId="0BDEFC09" w14:textId="5A7F9D3F" w:rsidR="5DEAE9B9" w:rsidRDefault="5DEAE9B9" w:rsidP="5DEAE9B9"/>
    <w:p w14:paraId="101A0045" w14:textId="3CE45E5D" w:rsidR="5DEAE9B9" w:rsidRDefault="5DEAE9B9" w:rsidP="48190AA1"/>
    <w:p w14:paraId="6A7F1A03" w14:textId="261E6A57" w:rsidR="5DEAE9B9" w:rsidRDefault="5DEAE9B9" w:rsidP="5DEAE9B9"/>
    <w:p w14:paraId="335A843A" w14:textId="785D80A9" w:rsidR="5DEAE9B9" w:rsidRDefault="5DEAE9B9" w:rsidP="48190AA1"/>
    <w:p w14:paraId="1B0CD54F" w14:textId="7497B5E3" w:rsidR="5DEAE9B9" w:rsidRDefault="5DEAE9B9" w:rsidP="5DEAE9B9"/>
    <w:p w14:paraId="4A861852" w14:textId="5E87E5A6" w:rsidR="5DEAE9B9" w:rsidRDefault="5DEAE9B9" w:rsidP="5DEAE9B9"/>
    <w:p w14:paraId="1DD031C7" w14:textId="5090D3EE" w:rsidR="5DEAE9B9" w:rsidRDefault="5DEAE9B9" w:rsidP="5DEAE9B9"/>
    <w:p w14:paraId="16F61818" w14:textId="1BE3041C" w:rsidR="5DEAE9B9" w:rsidRDefault="5DEAE9B9" w:rsidP="5DEAE9B9"/>
    <w:p w14:paraId="18026451" w14:textId="7586D444" w:rsidR="5DEAE9B9" w:rsidRDefault="5DEAE9B9" w:rsidP="5DEAE9B9"/>
    <w:p w14:paraId="1098BD1E" w14:textId="7F3F651E" w:rsidR="5DEAE9B9" w:rsidRDefault="5DEAE9B9" w:rsidP="4F522362"/>
    <w:p w14:paraId="7C2D9166" w14:textId="67018C2E" w:rsidR="5DEAE9B9" w:rsidRDefault="5DEAE9B9" w:rsidP="4F522362"/>
    <w:p w14:paraId="60BB057A" w14:textId="53B768F3" w:rsidR="5DEAE9B9" w:rsidRDefault="5DEAE9B9" w:rsidP="5DEAE9B9"/>
    <w:p w14:paraId="2C7E73F0" w14:textId="18541127" w:rsidR="5DEAE9B9" w:rsidRDefault="5DEAE9B9" w:rsidP="5DEAE9B9"/>
    <w:p w14:paraId="2666872F" w14:textId="5DFEDC89" w:rsidR="5DEAE9B9" w:rsidRDefault="5DEAE9B9" w:rsidP="5DEAE9B9"/>
    <w:p w14:paraId="35049B40" w14:textId="0F79C156" w:rsidR="5DEAE9B9" w:rsidRDefault="5DEAE9B9" w:rsidP="5DEAE9B9"/>
    <w:p w14:paraId="2652A465" w14:textId="17B080EE" w:rsidR="5DEAE9B9" w:rsidRDefault="5DEAE9B9" w:rsidP="5DEAE9B9"/>
    <w:p w14:paraId="404A3CF0" w14:textId="6ACCAFCE" w:rsidR="5DEAE9B9" w:rsidRDefault="5DEAE9B9" w:rsidP="5DEAE9B9"/>
    <w:p w14:paraId="576CCB46" w14:textId="017E9B27" w:rsidR="5DEAE9B9" w:rsidRDefault="5DEAE9B9" w:rsidP="5DEAE9B9"/>
    <w:p w14:paraId="0C94FAFA" w14:textId="553222DA" w:rsidR="5DEAE9B9" w:rsidRDefault="5DEAE9B9" w:rsidP="5DEAE9B9"/>
    <w:p w14:paraId="7DFE77EF" w14:textId="3E1547FE" w:rsidR="5DEAE9B9" w:rsidRDefault="5DEAE9B9" w:rsidP="62212D84"/>
    <w:p w14:paraId="4FD49512" w14:textId="23980D4F" w:rsidR="5DEAE9B9" w:rsidRDefault="5DEAE9B9" w:rsidP="5DEAE9B9"/>
    <w:p w14:paraId="6AB71C2B" w14:textId="1A35B866" w:rsidR="62212D84" w:rsidRDefault="62212D84" w:rsidP="62212D84">
      <w:pPr>
        <w:rPr>
          <w:rFonts w:ascii="Perpetua Titling MT" w:eastAsia="Perpetua Titling MT" w:hAnsi="Perpetua Titling MT" w:cs="Perpetua Titling MT"/>
          <w:b/>
          <w:bCs/>
          <w:sz w:val="32"/>
          <w:szCs w:val="32"/>
          <w:u w:val="single"/>
        </w:rPr>
      </w:pPr>
    </w:p>
    <w:p w14:paraId="422D1B39" w14:textId="75206CA6" w:rsidR="62212D84" w:rsidRDefault="62212D84" w:rsidP="62212D84">
      <w:pPr>
        <w:rPr>
          <w:rFonts w:ascii="Perpetua Titling MT" w:eastAsia="Perpetua Titling MT" w:hAnsi="Perpetua Titling MT" w:cs="Perpetua Titling MT"/>
          <w:b/>
          <w:bCs/>
          <w:sz w:val="32"/>
          <w:szCs w:val="32"/>
          <w:u w:val="single"/>
        </w:rPr>
      </w:pPr>
    </w:p>
    <w:p w14:paraId="3789BA9A" w14:textId="77F51BD4" w:rsidR="62212D84" w:rsidRDefault="00913423" w:rsidP="62212D84">
      <w:pPr>
        <w:rPr>
          <w:rFonts w:ascii="Perpetua Titling MT" w:eastAsia="Perpetua Titling MT" w:hAnsi="Perpetua Titling MT" w:cs="Perpetua Titling MT"/>
          <w:b/>
          <w:bCs/>
          <w:sz w:val="32"/>
          <w:szCs w:val="32"/>
          <w:u w:val="single"/>
        </w:rPr>
      </w:pPr>
      <w:r>
        <w:rPr>
          <w:noProof/>
        </w:rPr>
        <w:drawing>
          <wp:anchor distT="0" distB="0" distL="114300" distR="114300" simplePos="0" relativeHeight="251658241" behindDoc="0" locked="0" layoutInCell="1" allowOverlap="1" wp14:anchorId="43C39A12" wp14:editId="2488FC6B">
            <wp:simplePos x="0" y="0"/>
            <wp:positionH relativeFrom="margin">
              <wp:posOffset>316865</wp:posOffset>
            </wp:positionH>
            <wp:positionV relativeFrom="paragraph">
              <wp:posOffset>8890</wp:posOffset>
            </wp:positionV>
            <wp:extent cx="5810250" cy="3641572"/>
            <wp:effectExtent l="0" t="0" r="0" b="0"/>
            <wp:wrapNone/>
            <wp:docPr id="15704246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424632" name="Picture 1570424632"/>
                    <pic:cNvPicPr/>
                  </pic:nvPicPr>
                  <pic:blipFill>
                    <a:blip r:embed="rId13">
                      <a:extLst>
                        <a:ext uri="{28A0092B-C50C-407E-A947-70E740481C1C}">
                          <a14:useLocalDpi xmlns:a14="http://schemas.microsoft.com/office/drawing/2010/main"/>
                        </a:ext>
                      </a:extLst>
                    </a:blip>
                    <a:stretch>
                      <a:fillRect/>
                    </a:stretch>
                  </pic:blipFill>
                  <pic:spPr>
                    <a:xfrm>
                      <a:off x="0" y="0"/>
                      <a:ext cx="5810250" cy="3641572"/>
                    </a:xfrm>
                    <a:prstGeom prst="rect">
                      <a:avLst/>
                    </a:prstGeom>
                  </pic:spPr>
                </pic:pic>
              </a:graphicData>
            </a:graphic>
            <wp14:sizeRelH relativeFrom="page">
              <wp14:pctWidth>0</wp14:pctWidth>
            </wp14:sizeRelH>
            <wp14:sizeRelV relativeFrom="page">
              <wp14:pctHeight>0</wp14:pctHeight>
            </wp14:sizeRelV>
          </wp:anchor>
        </w:drawing>
      </w:r>
    </w:p>
    <w:p w14:paraId="2C2D2AE8" w14:textId="4A63AEAF" w:rsidR="62212D84" w:rsidRDefault="62212D84" w:rsidP="62212D84">
      <w:pPr>
        <w:rPr>
          <w:rFonts w:ascii="Perpetua Titling MT" w:eastAsia="Perpetua Titling MT" w:hAnsi="Perpetua Titling MT" w:cs="Perpetua Titling MT"/>
          <w:b/>
          <w:bCs/>
          <w:sz w:val="32"/>
          <w:szCs w:val="32"/>
          <w:u w:val="single"/>
        </w:rPr>
      </w:pPr>
    </w:p>
    <w:p w14:paraId="17A0A503" w14:textId="33F4B9B8" w:rsidR="62212D84" w:rsidRDefault="62212D84" w:rsidP="62212D84">
      <w:pPr>
        <w:rPr>
          <w:rFonts w:ascii="Perpetua Titling MT" w:eastAsia="Perpetua Titling MT" w:hAnsi="Perpetua Titling MT" w:cs="Perpetua Titling MT"/>
          <w:b/>
          <w:bCs/>
          <w:sz w:val="32"/>
          <w:szCs w:val="32"/>
          <w:u w:val="single"/>
        </w:rPr>
      </w:pPr>
    </w:p>
    <w:p w14:paraId="7C9C923D" w14:textId="2CBB85B1" w:rsidR="62212D84" w:rsidRDefault="62212D84" w:rsidP="62212D84">
      <w:pPr>
        <w:rPr>
          <w:rFonts w:ascii="Perpetua Titling MT" w:eastAsia="Perpetua Titling MT" w:hAnsi="Perpetua Titling MT" w:cs="Perpetua Titling MT"/>
          <w:b/>
          <w:bCs/>
          <w:sz w:val="32"/>
          <w:szCs w:val="32"/>
          <w:u w:val="single"/>
        </w:rPr>
      </w:pPr>
    </w:p>
    <w:p w14:paraId="0CD3D3CE" w14:textId="49D98FE4" w:rsidR="62212D84" w:rsidRDefault="62212D84" w:rsidP="62212D84">
      <w:pPr>
        <w:rPr>
          <w:rFonts w:ascii="Perpetua Titling MT" w:eastAsia="Perpetua Titling MT" w:hAnsi="Perpetua Titling MT" w:cs="Perpetua Titling MT"/>
          <w:b/>
          <w:bCs/>
          <w:sz w:val="32"/>
          <w:szCs w:val="32"/>
          <w:u w:val="single"/>
        </w:rPr>
      </w:pPr>
    </w:p>
    <w:p w14:paraId="115E37B0" w14:textId="7D823AB5" w:rsidR="62212D84" w:rsidRDefault="62212D84" w:rsidP="62212D84">
      <w:pPr>
        <w:rPr>
          <w:rFonts w:ascii="Perpetua Titling MT" w:eastAsia="Perpetua Titling MT" w:hAnsi="Perpetua Titling MT" w:cs="Perpetua Titling MT"/>
          <w:b/>
          <w:bCs/>
          <w:sz w:val="32"/>
          <w:szCs w:val="32"/>
          <w:u w:val="single"/>
        </w:rPr>
      </w:pPr>
    </w:p>
    <w:p w14:paraId="647719E8" w14:textId="20B6BAA6" w:rsidR="62212D84" w:rsidRDefault="62212D84" w:rsidP="62212D84">
      <w:pPr>
        <w:rPr>
          <w:rFonts w:ascii="Perpetua Titling MT" w:eastAsia="Perpetua Titling MT" w:hAnsi="Perpetua Titling MT" w:cs="Perpetua Titling MT"/>
          <w:b/>
          <w:bCs/>
          <w:sz w:val="32"/>
          <w:szCs w:val="32"/>
          <w:u w:val="single"/>
        </w:rPr>
      </w:pPr>
    </w:p>
    <w:p w14:paraId="1AC05B68" w14:textId="24D4BB56" w:rsidR="62212D84" w:rsidRDefault="62212D84" w:rsidP="62212D84">
      <w:pPr>
        <w:rPr>
          <w:rFonts w:ascii="Perpetua Titling MT" w:eastAsia="Perpetua Titling MT" w:hAnsi="Perpetua Titling MT" w:cs="Perpetua Titling MT"/>
          <w:b/>
          <w:bCs/>
          <w:sz w:val="32"/>
          <w:szCs w:val="32"/>
          <w:u w:val="single"/>
        </w:rPr>
      </w:pPr>
    </w:p>
    <w:p w14:paraId="7ACEF14B" w14:textId="1C1C70D9" w:rsidR="62212D84" w:rsidRDefault="62212D84" w:rsidP="62212D84">
      <w:pPr>
        <w:rPr>
          <w:rFonts w:ascii="Perpetua Titling MT" w:eastAsia="Perpetua Titling MT" w:hAnsi="Perpetua Titling MT" w:cs="Perpetua Titling MT"/>
          <w:b/>
          <w:bCs/>
          <w:sz w:val="32"/>
          <w:szCs w:val="32"/>
          <w:u w:val="single"/>
        </w:rPr>
      </w:pPr>
    </w:p>
    <w:p w14:paraId="59488C5E" w14:textId="500483FF" w:rsidR="62212D84" w:rsidRDefault="62212D84" w:rsidP="62212D84">
      <w:pPr>
        <w:rPr>
          <w:rFonts w:ascii="Perpetua Titling MT" w:eastAsia="Perpetua Titling MT" w:hAnsi="Perpetua Titling MT" w:cs="Perpetua Titling MT"/>
          <w:b/>
          <w:bCs/>
          <w:sz w:val="32"/>
          <w:szCs w:val="32"/>
          <w:u w:val="single"/>
        </w:rPr>
      </w:pPr>
    </w:p>
    <w:p w14:paraId="37AE7B44" w14:textId="243E65EB" w:rsidR="62212D84" w:rsidRDefault="62212D84" w:rsidP="62212D84">
      <w:pPr>
        <w:rPr>
          <w:rFonts w:ascii="Perpetua Titling MT" w:eastAsia="Perpetua Titling MT" w:hAnsi="Perpetua Titling MT" w:cs="Perpetua Titling MT"/>
          <w:b/>
          <w:bCs/>
          <w:sz w:val="32"/>
          <w:szCs w:val="32"/>
          <w:u w:val="single"/>
        </w:rPr>
      </w:pPr>
    </w:p>
    <w:p w14:paraId="0F2A79C4" w14:textId="4B47FD61" w:rsidR="62212D84" w:rsidRDefault="62212D84" w:rsidP="62212D84">
      <w:pPr>
        <w:rPr>
          <w:rFonts w:ascii="Perpetua Titling MT" w:eastAsia="Perpetua Titling MT" w:hAnsi="Perpetua Titling MT" w:cs="Perpetua Titling MT"/>
          <w:b/>
          <w:bCs/>
          <w:sz w:val="32"/>
          <w:szCs w:val="32"/>
          <w:u w:val="single"/>
        </w:rPr>
      </w:pPr>
    </w:p>
    <w:p w14:paraId="739A137D" w14:textId="7AEF2CA2" w:rsidR="62212D84" w:rsidRDefault="62212D84" w:rsidP="62212D84">
      <w:pPr>
        <w:rPr>
          <w:rFonts w:ascii="Perpetua Titling MT" w:eastAsia="Perpetua Titling MT" w:hAnsi="Perpetua Titling MT" w:cs="Perpetua Titling MT"/>
          <w:b/>
          <w:bCs/>
          <w:sz w:val="32"/>
          <w:szCs w:val="32"/>
          <w:u w:val="single"/>
        </w:rPr>
      </w:pPr>
    </w:p>
    <w:p w14:paraId="20A31AB1" w14:textId="19687E24" w:rsidR="62212D84" w:rsidRDefault="62212D84" w:rsidP="62212D84">
      <w:pPr>
        <w:rPr>
          <w:rFonts w:ascii="Perpetua Titling MT" w:eastAsia="Perpetua Titling MT" w:hAnsi="Perpetua Titling MT" w:cs="Perpetua Titling MT"/>
          <w:b/>
          <w:bCs/>
          <w:sz w:val="32"/>
          <w:szCs w:val="32"/>
          <w:u w:val="single"/>
        </w:rPr>
      </w:pPr>
    </w:p>
    <w:p w14:paraId="039A22AE" w14:textId="5B7BA05D" w:rsidR="48190AA1" w:rsidRDefault="48190AA1" w:rsidP="48190AA1">
      <w:pPr>
        <w:rPr>
          <w:rFonts w:ascii="Perpetua Titling MT" w:eastAsia="Perpetua Titling MT" w:hAnsi="Perpetua Titling MT" w:cs="Perpetua Titling MT"/>
          <w:b/>
          <w:bCs/>
          <w:sz w:val="32"/>
          <w:szCs w:val="32"/>
          <w:u w:val="single"/>
        </w:rPr>
      </w:pPr>
    </w:p>
    <w:p w14:paraId="492C570D" w14:textId="1B6A984A" w:rsidR="4D207405" w:rsidRDefault="4D207405" w:rsidP="4D207405">
      <w:pPr>
        <w:rPr>
          <w:rFonts w:ascii="Perpetua Titling MT" w:eastAsia="Perpetua Titling MT" w:hAnsi="Perpetua Titling MT" w:cs="Perpetua Titling MT"/>
          <w:b/>
          <w:bCs/>
          <w:sz w:val="32"/>
          <w:szCs w:val="32"/>
          <w:u w:val="single"/>
        </w:rPr>
      </w:pPr>
    </w:p>
    <w:p w14:paraId="112C719A" w14:textId="0320CAFE" w:rsidR="4F522362" w:rsidRDefault="4F522362" w:rsidP="4F522362">
      <w:pPr>
        <w:rPr>
          <w:rFonts w:ascii="Perpetua Titling MT" w:eastAsia="Perpetua Titling MT" w:hAnsi="Perpetua Titling MT" w:cs="Perpetua Titling MT"/>
          <w:b/>
          <w:bCs/>
          <w:sz w:val="32"/>
          <w:szCs w:val="32"/>
          <w:u w:val="single"/>
        </w:rPr>
      </w:pPr>
    </w:p>
    <w:p w14:paraId="5B4446BA" w14:textId="51FBA701" w:rsidR="4F522362" w:rsidRDefault="4F522362" w:rsidP="4F522362">
      <w:pPr>
        <w:rPr>
          <w:rFonts w:ascii="Perpetua Titling MT" w:eastAsia="Perpetua Titling MT" w:hAnsi="Perpetua Titling MT" w:cs="Perpetua Titling MT"/>
          <w:b/>
          <w:bCs/>
          <w:sz w:val="32"/>
          <w:szCs w:val="32"/>
          <w:u w:val="single"/>
        </w:rPr>
      </w:pPr>
    </w:p>
    <w:p w14:paraId="6941D09D" w14:textId="3E42BA0A" w:rsidR="4F522362" w:rsidRDefault="00913423" w:rsidP="4F522362">
      <w:pPr>
        <w:rPr>
          <w:rFonts w:ascii="Perpetua Titling MT" w:eastAsia="Perpetua Titling MT" w:hAnsi="Perpetua Titling MT" w:cs="Perpetua Titling MT"/>
          <w:b/>
          <w:bCs/>
          <w:sz w:val="32"/>
          <w:szCs w:val="32"/>
          <w:u w:val="single"/>
        </w:rPr>
      </w:pPr>
      <w:r>
        <w:rPr>
          <w:noProof/>
        </w:rPr>
        <w:drawing>
          <wp:anchor distT="0" distB="0" distL="114300" distR="114300" simplePos="0" relativeHeight="251658242" behindDoc="0" locked="0" layoutInCell="1" allowOverlap="1" wp14:anchorId="194A1BCE" wp14:editId="3A92D5DC">
            <wp:simplePos x="0" y="0"/>
            <wp:positionH relativeFrom="margin">
              <wp:posOffset>126365</wp:posOffset>
            </wp:positionH>
            <wp:positionV relativeFrom="paragraph">
              <wp:posOffset>15875</wp:posOffset>
            </wp:positionV>
            <wp:extent cx="5614670" cy="3571875"/>
            <wp:effectExtent l="0" t="0" r="5080" b="9525"/>
            <wp:wrapNone/>
            <wp:docPr id="5058437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43715" name="Picture 505843715"/>
                    <pic:cNvPicPr/>
                  </pic:nvPicPr>
                  <pic:blipFill>
                    <a:blip r:embed="rId14">
                      <a:extLst>
                        <a:ext uri="{28A0092B-C50C-407E-A947-70E740481C1C}">
                          <a14:useLocalDpi xmlns:a14="http://schemas.microsoft.com/office/drawing/2010/main"/>
                        </a:ext>
                      </a:extLst>
                    </a:blip>
                    <a:stretch>
                      <a:fillRect/>
                    </a:stretch>
                  </pic:blipFill>
                  <pic:spPr>
                    <a:xfrm>
                      <a:off x="0" y="0"/>
                      <a:ext cx="5614670" cy="3571875"/>
                    </a:xfrm>
                    <a:prstGeom prst="rect">
                      <a:avLst/>
                    </a:prstGeom>
                  </pic:spPr>
                </pic:pic>
              </a:graphicData>
            </a:graphic>
            <wp14:sizeRelH relativeFrom="page">
              <wp14:pctWidth>0</wp14:pctWidth>
            </wp14:sizeRelH>
            <wp14:sizeRelV relativeFrom="page">
              <wp14:pctHeight>0</wp14:pctHeight>
            </wp14:sizeRelV>
          </wp:anchor>
        </w:drawing>
      </w:r>
    </w:p>
    <w:p w14:paraId="5FEE1A4B" w14:textId="1809738D" w:rsidR="4F522362" w:rsidRDefault="4F522362" w:rsidP="4F522362">
      <w:pPr>
        <w:rPr>
          <w:rFonts w:ascii="Perpetua Titling MT" w:eastAsia="Perpetua Titling MT" w:hAnsi="Perpetua Titling MT" w:cs="Perpetua Titling MT"/>
          <w:b/>
          <w:bCs/>
          <w:sz w:val="32"/>
          <w:szCs w:val="32"/>
          <w:u w:val="single"/>
        </w:rPr>
      </w:pPr>
    </w:p>
    <w:p w14:paraId="29A9B0CE" w14:textId="0E2DBB81" w:rsidR="4F522362" w:rsidRDefault="4F522362" w:rsidP="4F522362">
      <w:pPr>
        <w:rPr>
          <w:rFonts w:ascii="Perpetua Titling MT" w:eastAsia="Perpetua Titling MT" w:hAnsi="Perpetua Titling MT" w:cs="Perpetua Titling MT"/>
          <w:b/>
          <w:bCs/>
          <w:sz w:val="32"/>
          <w:szCs w:val="32"/>
          <w:u w:val="single"/>
        </w:rPr>
      </w:pPr>
    </w:p>
    <w:p w14:paraId="5F1EA08A" w14:textId="45B33A51" w:rsidR="4F522362" w:rsidRDefault="4F522362" w:rsidP="4F522362">
      <w:pPr>
        <w:rPr>
          <w:rFonts w:ascii="Perpetua Titling MT" w:eastAsia="Perpetua Titling MT" w:hAnsi="Perpetua Titling MT" w:cs="Perpetua Titling MT"/>
          <w:b/>
          <w:bCs/>
          <w:sz w:val="32"/>
          <w:szCs w:val="32"/>
          <w:u w:val="single"/>
        </w:rPr>
      </w:pPr>
    </w:p>
    <w:p w14:paraId="0FBCE710" w14:textId="7F5EF6E4" w:rsidR="4F522362" w:rsidRDefault="4F522362" w:rsidP="4F522362">
      <w:pPr>
        <w:rPr>
          <w:rFonts w:ascii="Perpetua Titling MT" w:eastAsia="Perpetua Titling MT" w:hAnsi="Perpetua Titling MT" w:cs="Perpetua Titling MT"/>
          <w:b/>
          <w:bCs/>
          <w:sz w:val="32"/>
          <w:szCs w:val="32"/>
          <w:u w:val="single"/>
        </w:rPr>
      </w:pPr>
    </w:p>
    <w:p w14:paraId="16E86CB4" w14:textId="6A348B8F" w:rsidR="4F522362" w:rsidRDefault="4F522362" w:rsidP="4F522362">
      <w:pPr>
        <w:rPr>
          <w:rFonts w:ascii="Perpetua Titling MT" w:eastAsia="Perpetua Titling MT" w:hAnsi="Perpetua Titling MT" w:cs="Perpetua Titling MT"/>
          <w:b/>
          <w:bCs/>
          <w:sz w:val="32"/>
          <w:szCs w:val="32"/>
          <w:u w:val="single"/>
        </w:rPr>
      </w:pPr>
    </w:p>
    <w:p w14:paraId="1E56E8CF" w14:textId="3C61C279" w:rsidR="332FA757" w:rsidRDefault="332FA757" w:rsidP="332FA757">
      <w:pPr>
        <w:rPr>
          <w:rFonts w:ascii="Perpetua Titling MT" w:eastAsia="Perpetua Titling MT" w:hAnsi="Perpetua Titling MT" w:cs="Perpetua Titling MT"/>
          <w:b/>
          <w:bCs/>
          <w:sz w:val="32"/>
          <w:szCs w:val="32"/>
          <w:u w:val="single"/>
        </w:rPr>
      </w:pPr>
    </w:p>
    <w:p w14:paraId="24CCC36E" w14:textId="38AC9FD4" w:rsidR="332FA757" w:rsidRDefault="332FA757" w:rsidP="332FA757">
      <w:pPr>
        <w:rPr>
          <w:rFonts w:ascii="Perpetua Titling MT" w:eastAsia="Perpetua Titling MT" w:hAnsi="Perpetua Titling MT" w:cs="Perpetua Titling MT"/>
          <w:b/>
          <w:bCs/>
          <w:sz w:val="32"/>
          <w:szCs w:val="32"/>
          <w:u w:val="single"/>
        </w:rPr>
      </w:pPr>
    </w:p>
    <w:p w14:paraId="63F100DA" w14:textId="514631AB" w:rsidR="332FA757" w:rsidRDefault="332FA757" w:rsidP="332FA757">
      <w:pPr>
        <w:rPr>
          <w:rFonts w:ascii="Perpetua Titling MT" w:eastAsia="Perpetua Titling MT" w:hAnsi="Perpetua Titling MT" w:cs="Perpetua Titling MT"/>
          <w:b/>
          <w:bCs/>
          <w:sz w:val="32"/>
          <w:szCs w:val="32"/>
          <w:u w:val="single"/>
        </w:rPr>
      </w:pPr>
    </w:p>
    <w:p w14:paraId="1515A999" w14:textId="03176B6B" w:rsidR="332FA757" w:rsidRDefault="332FA757" w:rsidP="332FA757">
      <w:pPr>
        <w:rPr>
          <w:rFonts w:ascii="Perpetua Titling MT" w:eastAsia="Perpetua Titling MT" w:hAnsi="Perpetua Titling MT" w:cs="Perpetua Titling MT"/>
          <w:b/>
          <w:bCs/>
          <w:sz w:val="32"/>
          <w:szCs w:val="32"/>
          <w:u w:val="single"/>
        </w:rPr>
      </w:pPr>
    </w:p>
    <w:p w14:paraId="2E7650BC" w14:textId="641689CA" w:rsidR="384E9EA6" w:rsidRDefault="384E9EA6" w:rsidP="384E9EA6">
      <w:pPr>
        <w:rPr>
          <w:rFonts w:ascii="Perpetua Titling MT" w:eastAsia="Perpetua Titling MT" w:hAnsi="Perpetua Titling MT" w:cs="Perpetua Titling MT"/>
          <w:b/>
          <w:bCs/>
          <w:sz w:val="32"/>
          <w:szCs w:val="32"/>
          <w:u w:val="single"/>
        </w:rPr>
      </w:pPr>
    </w:p>
    <w:p w14:paraId="3C3B1A1B" w14:textId="6CFA275D" w:rsidR="384E9EA6" w:rsidRDefault="384E9EA6" w:rsidP="384E9EA6">
      <w:pPr>
        <w:rPr>
          <w:rFonts w:ascii="Perpetua Titling MT" w:eastAsia="Perpetua Titling MT" w:hAnsi="Perpetua Titling MT" w:cs="Perpetua Titling MT"/>
          <w:b/>
          <w:bCs/>
          <w:sz w:val="32"/>
          <w:szCs w:val="32"/>
          <w:u w:val="single"/>
        </w:rPr>
      </w:pPr>
    </w:p>
    <w:p w14:paraId="030A8225" w14:textId="0671BB9B" w:rsidR="00C01B4C" w:rsidRDefault="00C01B4C" w:rsidP="384E9EA6">
      <w:pPr>
        <w:rPr>
          <w:rFonts w:ascii="Perpetua Titling MT" w:eastAsia="Perpetua Titling MT" w:hAnsi="Perpetua Titling MT" w:cs="Perpetua Titling MT"/>
          <w:b/>
          <w:bCs/>
          <w:sz w:val="32"/>
          <w:szCs w:val="32"/>
          <w:u w:val="single"/>
        </w:rPr>
      </w:pPr>
    </w:p>
    <w:p w14:paraId="46420372" w14:textId="7D7A141B" w:rsidR="00C01B4C" w:rsidRDefault="00C01B4C" w:rsidP="384E9EA6">
      <w:pPr>
        <w:rPr>
          <w:rFonts w:ascii="Perpetua Titling MT" w:eastAsia="Perpetua Titling MT" w:hAnsi="Perpetua Titling MT" w:cs="Perpetua Titling MT"/>
          <w:b/>
          <w:bCs/>
          <w:sz w:val="32"/>
          <w:szCs w:val="32"/>
          <w:u w:val="single"/>
        </w:rPr>
      </w:pPr>
    </w:p>
    <w:p w14:paraId="0A6A528E" w14:textId="09225510" w:rsidR="00C01B4C" w:rsidRDefault="00C01B4C" w:rsidP="384E9EA6">
      <w:pPr>
        <w:rPr>
          <w:rFonts w:ascii="Perpetua Titling MT" w:eastAsia="Perpetua Titling MT" w:hAnsi="Perpetua Titling MT" w:cs="Perpetua Titling MT"/>
          <w:b/>
          <w:bCs/>
          <w:sz w:val="32"/>
          <w:szCs w:val="32"/>
          <w:u w:val="single"/>
        </w:rPr>
      </w:pPr>
    </w:p>
    <w:p w14:paraId="5C1B0392" w14:textId="0525EF47" w:rsidR="00C01B4C" w:rsidRDefault="00913423" w:rsidP="384E9EA6">
      <w:pPr>
        <w:rPr>
          <w:rFonts w:ascii="Perpetua Titling MT" w:eastAsia="Perpetua Titling MT" w:hAnsi="Perpetua Titling MT" w:cs="Perpetua Titling MT"/>
          <w:b/>
          <w:bCs/>
          <w:sz w:val="32"/>
          <w:szCs w:val="32"/>
          <w:u w:val="single"/>
        </w:rPr>
      </w:pPr>
      <w:r>
        <w:rPr>
          <w:noProof/>
        </w:rPr>
        <w:drawing>
          <wp:anchor distT="0" distB="0" distL="114300" distR="114300" simplePos="0" relativeHeight="251658245" behindDoc="0" locked="0" layoutInCell="1" allowOverlap="1" wp14:anchorId="098838A7" wp14:editId="51CEDCB2">
            <wp:simplePos x="0" y="0"/>
            <wp:positionH relativeFrom="margin">
              <wp:posOffset>307340</wp:posOffset>
            </wp:positionH>
            <wp:positionV relativeFrom="paragraph">
              <wp:posOffset>160655</wp:posOffset>
            </wp:positionV>
            <wp:extent cx="5235997" cy="3948401"/>
            <wp:effectExtent l="0" t="0" r="3175" b="0"/>
            <wp:wrapNone/>
            <wp:docPr id="20802793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79375" name="Picture 2080279375"/>
                    <pic:cNvPicPr/>
                  </pic:nvPicPr>
                  <pic:blipFill>
                    <a:blip r:embed="rId15">
                      <a:extLst>
                        <a:ext uri="{28A0092B-C50C-407E-A947-70E740481C1C}">
                          <a14:useLocalDpi xmlns:a14="http://schemas.microsoft.com/office/drawing/2010/main"/>
                        </a:ext>
                      </a:extLst>
                    </a:blip>
                    <a:stretch>
                      <a:fillRect/>
                    </a:stretch>
                  </pic:blipFill>
                  <pic:spPr>
                    <a:xfrm>
                      <a:off x="0" y="0"/>
                      <a:ext cx="5235997" cy="3948401"/>
                    </a:xfrm>
                    <a:prstGeom prst="rect">
                      <a:avLst/>
                    </a:prstGeom>
                  </pic:spPr>
                </pic:pic>
              </a:graphicData>
            </a:graphic>
            <wp14:sizeRelH relativeFrom="page">
              <wp14:pctWidth>0</wp14:pctWidth>
            </wp14:sizeRelH>
            <wp14:sizeRelV relativeFrom="page">
              <wp14:pctHeight>0</wp14:pctHeight>
            </wp14:sizeRelV>
          </wp:anchor>
        </w:drawing>
      </w:r>
    </w:p>
    <w:p w14:paraId="1D4A7C9F" w14:textId="77777777" w:rsidR="00C01B4C" w:rsidRDefault="00C01B4C" w:rsidP="384E9EA6">
      <w:pPr>
        <w:rPr>
          <w:rFonts w:ascii="Perpetua Titling MT" w:eastAsia="Perpetua Titling MT" w:hAnsi="Perpetua Titling MT" w:cs="Perpetua Titling MT"/>
          <w:b/>
          <w:bCs/>
          <w:sz w:val="32"/>
          <w:szCs w:val="32"/>
          <w:u w:val="single"/>
        </w:rPr>
      </w:pPr>
    </w:p>
    <w:p w14:paraId="65411343" w14:textId="77777777" w:rsidR="00C01B4C" w:rsidRDefault="00C01B4C" w:rsidP="384E9EA6">
      <w:pPr>
        <w:rPr>
          <w:rFonts w:ascii="Perpetua Titling MT" w:eastAsia="Perpetua Titling MT" w:hAnsi="Perpetua Titling MT" w:cs="Perpetua Titling MT"/>
          <w:b/>
          <w:bCs/>
          <w:sz w:val="32"/>
          <w:szCs w:val="32"/>
          <w:u w:val="single"/>
        </w:rPr>
      </w:pPr>
    </w:p>
    <w:p w14:paraId="54D55B0D" w14:textId="77777777" w:rsidR="00C01B4C" w:rsidRDefault="00C01B4C" w:rsidP="384E9EA6">
      <w:pPr>
        <w:rPr>
          <w:rFonts w:ascii="Perpetua Titling MT" w:eastAsia="Perpetua Titling MT" w:hAnsi="Perpetua Titling MT" w:cs="Perpetua Titling MT"/>
          <w:b/>
          <w:bCs/>
          <w:sz w:val="32"/>
          <w:szCs w:val="32"/>
          <w:u w:val="single"/>
        </w:rPr>
      </w:pPr>
    </w:p>
    <w:p w14:paraId="2031C554" w14:textId="77777777" w:rsidR="00F447B2" w:rsidRDefault="00F447B2" w:rsidP="384E9EA6">
      <w:pPr>
        <w:rPr>
          <w:rFonts w:ascii="Perpetua Titling MT" w:eastAsia="Perpetua Titling MT" w:hAnsi="Perpetua Titling MT" w:cs="Perpetua Titling MT"/>
          <w:b/>
          <w:bCs/>
          <w:sz w:val="32"/>
          <w:szCs w:val="32"/>
          <w:u w:val="single"/>
        </w:rPr>
      </w:pPr>
    </w:p>
    <w:p w14:paraId="02FA39B1" w14:textId="77777777" w:rsidR="00F447B2" w:rsidRDefault="00F447B2" w:rsidP="384E9EA6">
      <w:pPr>
        <w:rPr>
          <w:rFonts w:ascii="Perpetua Titling MT" w:eastAsia="Perpetua Titling MT" w:hAnsi="Perpetua Titling MT" w:cs="Perpetua Titling MT"/>
          <w:b/>
          <w:bCs/>
          <w:sz w:val="32"/>
          <w:szCs w:val="32"/>
          <w:u w:val="single"/>
        </w:rPr>
      </w:pPr>
    </w:p>
    <w:p w14:paraId="632468B5" w14:textId="77777777" w:rsidR="00F447B2" w:rsidRDefault="00F447B2" w:rsidP="384E9EA6">
      <w:pPr>
        <w:rPr>
          <w:rFonts w:ascii="Perpetua Titling MT" w:eastAsia="Perpetua Titling MT" w:hAnsi="Perpetua Titling MT" w:cs="Perpetua Titling MT"/>
          <w:b/>
          <w:bCs/>
          <w:sz w:val="32"/>
          <w:szCs w:val="32"/>
          <w:u w:val="single"/>
        </w:rPr>
      </w:pPr>
    </w:p>
    <w:p w14:paraId="3CC81EAB" w14:textId="77777777" w:rsidR="00F447B2" w:rsidRDefault="00F447B2" w:rsidP="384E9EA6">
      <w:pPr>
        <w:rPr>
          <w:rFonts w:ascii="Perpetua Titling MT" w:eastAsia="Perpetua Titling MT" w:hAnsi="Perpetua Titling MT" w:cs="Perpetua Titling MT"/>
          <w:b/>
          <w:bCs/>
          <w:sz w:val="32"/>
          <w:szCs w:val="32"/>
          <w:u w:val="single"/>
        </w:rPr>
      </w:pPr>
    </w:p>
    <w:p w14:paraId="08168A27" w14:textId="77777777" w:rsidR="00F447B2" w:rsidRDefault="00F447B2" w:rsidP="384E9EA6">
      <w:pPr>
        <w:rPr>
          <w:rFonts w:ascii="Perpetua Titling MT" w:eastAsia="Perpetua Titling MT" w:hAnsi="Perpetua Titling MT" w:cs="Perpetua Titling MT"/>
          <w:b/>
          <w:bCs/>
          <w:sz w:val="32"/>
          <w:szCs w:val="32"/>
          <w:u w:val="single"/>
        </w:rPr>
      </w:pPr>
    </w:p>
    <w:p w14:paraId="279967C7" w14:textId="77777777" w:rsidR="00F447B2" w:rsidRDefault="00F447B2" w:rsidP="384E9EA6">
      <w:pPr>
        <w:rPr>
          <w:rFonts w:ascii="Perpetua Titling MT" w:eastAsia="Perpetua Titling MT" w:hAnsi="Perpetua Titling MT" w:cs="Perpetua Titling MT"/>
          <w:b/>
          <w:bCs/>
          <w:sz w:val="32"/>
          <w:szCs w:val="32"/>
          <w:u w:val="single"/>
        </w:rPr>
      </w:pPr>
    </w:p>
    <w:p w14:paraId="7B086509" w14:textId="77777777" w:rsidR="00F447B2" w:rsidRDefault="00F447B2" w:rsidP="384E9EA6">
      <w:pPr>
        <w:rPr>
          <w:rFonts w:ascii="Perpetua Titling MT" w:eastAsia="Perpetua Titling MT" w:hAnsi="Perpetua Titling MT" w:cs="Perpetua Titling MT"/>
          <w:b/>
          <w:bCs/>
          <w:sz w:val="32"/>
          <w:szCs w:val="32"/>
          <w:u w:val="single"/>
        </w:rPr>
      </w:pPr>
    </w:p>
    <w:p w14:paraId="38A22B0C" w14:textId="77777777" w:rsidR="00F447B2" w:rsidRDefault="00F447B2" w:rsidP="384E9EA6">
      <w:pPr>
        <w:rPr>
          <w:rFonts w:ascii="Perpetua Titling MT" w:eastAsia="Perpetua Titling MT" w:hAnsi="Perpetua Titling MT" w:cs="Perpetua Titling MT"/>
          <w:b/>
          <w:bCs/>
          <w:sz w:val="32"/>
          <w:szCs w:val="32"/>
          <w:u w:val="single"/>
        </w:rPr>
      </w:pPr>
    </w:p>
    <w:p w14:paraId="5EDECC93" w14:textId="77777777" w:rsidR="00F447B2" w:rsidRDefault="00F447B2" w:rsidP="384E9EA6">
      <w:pPr>
        <w:rPr>
          <w:rFonts w:ascii="Perpetua Titling MT" w:eastAsia="Perpetua Titling MT" w:hAnsi="Perpetua Titling MT" w:cs="Perpetua Titling MT"/>
          <w:b/>
          <w:bCs/>
          <w:sz w:val="32"/>
          <w:szCs w:val="32"/>
          <w:u w:val="single"/>
        </w:rPr>
      </w:pPr>
    </w:p>
    <w:p w14:paraId="51E2E2FF" w14:textId="77777777" w:rsidR="00F447B2" w:rsidRDefault="00F447B2" w:rsidP="384E9EA6">
      <w:pPr>
        <w:rPr>
          <w:rFonts w:ascii="Perpetua Titling MT" w:eastAsia="Perpetua Titling MT" w:hAnsi="Perpetua Titling MT" w:cs="Perpetua Titling MT"/>
          <w:b/>
          <w:bCs/>
          <w:sz w:val="32"/>
          <w:szCs w:val="32"/>
          <w:u w:val="single"/>
        </w:rPr>
      </w:pPr>
    </w:p>
    <w:p w14:paraId="7BF7F141" w14:textId="77777777" w:rsidR="00F447B2" w:rsidRDefault="00F447B2" w:rsidP="384E9EA6">
      <w:pPr>
        <w:rPr>
          <w:rFonts w:ascii="Perpetua Titling MT" w:eastAsia="Perpetua Titling MT" w:hAnsi="Perpetua Titling MT" w:cs="Perpetua Titling MT"/>
          <w:b/>
          <w:bCs/>
          <w:sz w:val="32"/>
          <w:szCs w:val="32"/>
          <w:u w:val="single"/>
        </w:rPr>
      </w:pPr>
    </w:p>
    <w:p w14:paraId="048060D1" w14:textId="77777777" w:rsidR="00F447B2" w:rsidRDefault="00F447B2" w:rsidP="384E9EA6">
      <w:pPr>
        <w:rPr>
          <w:rFonts w:ascii="Perpetua Titling MT" w:eastAsia="Perpetua Titling MT" w:hAnsi="Perpetua Titling MT" w:cs="Perpetua Titling MT"/>
          <w:b/>
          <w:bCs/>
          <w:sz w:val="32"/>
          <w:szCs w:val="32"/>
          <w:u w:val="single"/>
        </w:rPr>
      </w:pPr>
    </w:p>
    <w:p w14:paraId="729A710D" w14:textId="77777777" w:rsidR="00F447B2" w:rsidRDefault="00F447B2" w:rsidP="384E9EA6">
      <w:pPr>
        <w:rPr>
          <w:rFonts w:ascii="Perpetua Titling MT" w:eastAsia="Perpetua Titling MT" w:hAnsi="Perpetua Titling MT" w:cs="Perpetua Titling MT"/>
          <w:b/>
          <w:bCs/>
          <w:sz w:val="32"/>
          <w:szCs w:val="32"/>
          <w:u w:val="single"/>
        </w:rPr>
      </w:pPr>
    </w:p>
    <w:p w14:paraId="18ABE4AB" w14:textId="77777777" w:rsidR="00913423" w:rsidRDefault="00913423" w:rsidP="3147EDEB">
      <w:pPr>
        <w:rPr>
          <w:rFonts w:ascii="Perpetua Titling MT" w:eastAsia="Perpetua Titling MT" w:hAnsi="Perpetua Titling MT" w:cs="Perpetua Titling MT"/>
          <w:b/>
          <w:bCs/>
          <w:sz w:val="32"/>
          <w:szCs w:val="32"/>
          <w:u w:val="single"/>
        </w:rPr>
      </w:pPr>
    </w:p>
    <w:p w14:paraId="2ED2A81C" w14:textId="67C8AD43" w:rsidR="5DEAE9B9" w:rsidRDefault="10345B64" w:rsidP="3147EDEB">
      <w:pPr>
        <w:rPr>
          <w:rFonts w:ascii="Perpetua Titling MT" w:eastAsia="Perpetua Titling MT" w:hAnsi="Perpetua Titling MT" w:cs="Perpetua Titling MT"/>
          <w:b/>
          <w:bCs/>
          <w:sz w:val="32"/>
          <w:szCs w:val="32"/>
          <w:u w:val="single"/>
        </w:rPr>
      </w:pPr>
      <w:r w:rsidRPr="3147EDEB">
        <w:rPr>
          <w:rFonts w:ascii="Perpetua Titling MT" w:eastAsia="Perpetua Titling MT" w:hAnsi="Perpetua Titling MT" w:cs="Perpetua Titling MT"/>
          <w:b/>
          <w:bCs/>
          <w:sz w:val="32"/>
          <w:szCs w:val="32"/>
          <w:u w:val="single"/>
        </w:rPr>
        <w:lastRenderedPageBreak/>
        <w:t xml:space="preserve">The interface </w:t>
      </w:r>
      <w:r w:rsidR="00EB5351" w:rsidRPr="3147EDEB">
        <w:rPr>
          <w:rFonts w:ascii="Perpetua Titling MT" w:eastAsia="Perpetua Titling MT" w:hAnsi="Perpetua Titling MT" w:cs="Perpetua Titling MT"/>
          <w:b/>
          <w:bCs/>
          <w:sz w:val="32"/>
          <w:szCs w:val="32"/>
          <w:u w:val="single"/>
        </w:rPr>
        <w:t>results</w:t>
      </w:r>
      <w:r w:rsidRPr="3147EDEB">
        <w:rPr>
          <w:rFonts w:ascii="Perpetua Titling MT" w:eastAsia="Perpetua Titling MT" w:hAnsi="Perpetua Titling MT" w:cs="Perpetua Titling MT"/>
          <w:b/>
          <w:bCs/>
          <w:sz w:val="32"/>
          <w:szCs w:val="32"/>
          <w:u w:val="single"/>
        </w:rPr>
        <w:t xml:space="preserve"> </w:t>
      </w:r>
    </w:p>
    <w:p w14:paraId="1144072C" w14:textId="7C31E1E2" w:rsidR="5DEAE9B9" w:rsidRDefault="5DEAE9B9" w:rsidP="5DEAE9B9"/>
    <w:p w14:paraId="3134E648" w14:textId="1A469C56" w:rsidR="5DEAE9B9" w:rsidRDefault="5DEAE9B9" w:rsidP="1A0B0031"/>
    <w:p w14:paraId="285632C6" w14:textId="3516B28A" w:rsidR="5DEAE9B9" w:rsidRDefault="1A0B0031" w:rsidP="4019DA40">
      <w:r>
        <w:rPr>
          <w:noProof/>
        </w:rPr>
        <w:drawing>
          <wp:anchor distT="0" distB="0" distL="114300" distR="114300" simplePos="0" relativeHeight="251658244" behindDoc="0" locked="0" layoutInCell="1" allowOverlap="1" wp14:anchorId="3EF65EFB" wp14:editId="40BC39DC">
            <wp:simplePos x="0" y="0"/>
            <wp:positionH relativeFrom="column">
              <wp:posOffset>3114675</wp:posOffset>
            </wp:positionH>
            <wp:positionV relativeFrom="paragraph">
              <wp:posOffset>76200</wp:posOffset>
            </wp:positionV>
            <wp:extent cx="3229425" cy="3099730"/>
            <wp:effectExtent l="0" t="0" r="0" b="0"/>
            <wp:wrapNone/>
            <wp:docPr id="2601640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64043" name="Picture 260164043"/>
                    <pic:cNvPicPr/>
                  </pic:nvPicPr>
                  <pic:blipFill>
                    <a:blip r:embed="rId16">
                      <a:extLst>
                        <a:ext uri="{28A0092B-C50C-407E-A947-70E740481C1C}">
                          <a14:useLocalDpi xmlns:a14="http://schemas.microsoft.com/office/drawing/2010/main"/>
                        </a:ext>
                      </a:extLst>
                    </a:blip>
                    <a:stretch>
                      <a:fillRect/>
                    </a:stretch>
                  </pic:blipFill>
                  <pic:spPr>
                    <a:xfrm>
                      <a:off x="0" y="0"/>
                      <a:ext cx="3229425" cy="3099730"/>
                    </a:xfrm>
                    <a:prstGeom prst="rect">
                      <a:avLst/>
                    </a:prstGeom>
                  </pic:spPr>
                </pic:pic>
              </a:graphicData>
            </a:graphic>
            <wp14:sizeRelH relativeFrom="page">
              <wp14:pctWidth>0</wp14:pctWidth>
            </wp14:sizeRelH>
            <wp14:sizeRelV relativeFrom="page">
              <wp14:pctHeight>0</wp14:pctHeight>
            </wp14:sizeRelV>
          </wp:anchor>
        </w:drawing>
      </w:r>
      <w:r w:rsidR="4019DA40">
        <w:rPr>
          <w:noProof/>
        </w:rPr>
        <w:drawing>
          <wp:anchor distT="0" distB="0" distL="114300" distR="114300" simplePos="0" relativeHeight="251658246" behindDoc="0" locked="0" layoutInCell="1" allowOverlap="1" wp14:anchorId="2EBF33E0" wp14:editId="1D4BF41C">
            <wp:simplePos x="0" y="0"/>
            <wp:positionH relativeFrom="column">
              <wp:posOffset>-361950</wp:posOffset>
            </wp:positionH>
            <wp:positionV relativeFrom="paragraph">
              <wp:posOffset>66675</wp:posOffset>
            </wp:positionV>
            <wp:extent cx="3297429" cy="3139153"/>
            <wp:effectExtent l="0" t="0" r="0" b="0"/>
            <wp:wrapNone/>
            <wp:docPr id="14759241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924119" name="Picture 1475924119"/>
                    <pic:cNvPicPr/>
                  </pic:nvPicPr>
                  <pic:blipFill>
                    <a:blip r:embed="rId17">
                      <a:extLst>
                        <a:ext uri="{28A0092B-C50C-407E-A947-70E740481C1C}">
                          <a14:useLocalDpi xmlns:a14="http://schemas.microsoft.com/office/drawing/2010/main"/>
                        </a:ext>
                      </a:extLst>
                    </a:blip>
                    <a:stretch>
                      <a:fillRect/>
                    </a:stretch>
                  </pic:blipFill>
                  <pic:spPr>
                    <a:xfrm>
                      <a:off x="0" y="0"/>
                      <a:ext cx="3297429" cy="3139153"/>
                    </a:xfrm>
                    <a:prstGeom prst="rect">
                      <a:avLst/>
                    </a:prstGeom>
                  </pic:spPr>
                </pic:pic>
              </a:graphicData>
            </a:graphic>
            <wp14:sizeRelH relativeFrom="page">
              <wp14:pctWidth>0</wp14:pctWidth>
            </wp14:sizeRelH>
            <wp14:sizeRelV relativeFrom="page">
              <wp14:pctHeight>0</wp14:pctHeight>
            </wp14:sizeRelV>
          </wp:anchor>
        </w:drawing>
      </w:r>
    </w:p>
    <w:p w14:paraId="2DF3FB6B" w14:textId="5A26C33E" w:rsidR="5DEAE9B9" w:rsidRDefault="5DEAE9B9" w:rsidP="4019DA40"/>
    <w:p w14:paraId="1840F19A" w14:textId="75158A7C" w:rsidR="5DEAE9B9" w:rsidRDefault="5DEAE9B9" w:rsidP="4019DA40"/>
    <w:p w14:paraId="4C1DCFE3" w14:textId="3AEBA148" w:rsidR="5DEAE9B9" w:rsidRDefault="5DEAE9B9" w:rsidP="5DEAE9B9"/>
    <w:p w14:paraId="0195F57F" w14:textId="6166F5DF" w:rsidR="5DEAE9B9" w:rsidRDefault="5DEAE9B9" w:rsidP="1A0B0031"/>
    <w:p w14:paraId="0D048698" w14:textId="26A92082" w:rsidR="5DEAE9B9" w:rsidRDefault="5DEAE9B9" w:rsidP="5DEAE9B9"/>
    <w:p w14:paraId="2F997BE2" w14:textId="3CA19B4A" w:rsidR="5DEAE9B9" w:rsidRDefault="5DEAE9B9" w:rsidP="5DEAE9B9"/>
    <w:p w14:paraId="4091ADD6" w14:textId="676BE727" w:rsidR="5DEAE9B9" w:rsidRDefault="5DEAE9B9" w:rsidP="5DEAE9B9"/>
    <w:p w14:paraId="79CFBA8D" w14:textId="39CF81C2" w:rsidR="5DEAE9B9" w:rsidRDefault="5DEAE9B9" w:rsidP="5DEAE9B9"/>
    <w:p w14:paraId="5F46C9C7" w14:textId="4A974C5A" w:rsidR="5DEAE9B9" w:rsidRDefault="5DEAE9B9" w:rsidP="5DEAE9B9"/>
    <w:p w14:paraId="62E2F8DD" w14:textId="5D646599" w:rsidR="5DEAE9B9" w:rsidRDefault="5DEAE9B9" w:rsidP="5DEAE9B9"/>
    <w:p w14:paraId="1B90EFF5" w14:textId="2C8B3020" w:rsidR="5DEAE9B9" w:rsidRDefault="5DEAE9B9" w:rsidP="5DEAE9B9"/>
    <w:p w14:paraId="3163C014" w14:textId="06442E0E" w:rsidR="5DEAE9B9" w:rsidRDefault="5DEAE9B9" w:rsidP="5DEAE9B9"/>
    <w:p w14:paraId="4DBDAA18" w14:textId="002B89BD" w:rsidR="5DEAE9B9" w:rsidRDefault="5DEAE9B9" w:rsidP="5DEAE9B9"/>
    <w:p w14:paraId="07EA1F22" w14:textId="385BD253" w:rsidR="5DEAE9B9" w:rsidRDefault="5DEAE9B9" w:rsidP="5DEAE9B9"/>
    <w:p w14:paraId="16159285" w14:textId="76A9ACA6" w:rsidR="5DEAE9B9" w:rsidRDefault="5DEAE9B9" w:rsidP="5DEAE9B9"/>
    <w:p w14:paraId="555E961F" w14:textId="07A0B94F" w:rsidR="5DEAE9B9" w:rsidRDefault="5DEAE9B9" w:rsidP="5DEAE9B9"/>
    <w:p w14:paraId="365929EE" w14:textId="598AA628" w:rsidR="5DEAE9B9" w:rsidRDefault="5DEAE9B9" w:rsidP="5DEAE9B9"/>
    <w:p w14:paraId="1D605FF1" w14:textId="65382678" w:rsidR="5DEAE9B9" w:rsidRDefault="5DEAE9B9" w:rsidP="5DEAE9B9"/>
    <w:p w14:paraId="05115A69" w14:textId="2BE9DE0D" w:rsidR="5DEAE9B9" w:rsidRDefault="5DEAE9B9" w:rsidP="5DEAE9B9"/>
    <w:p w14:paraId="14AFF689" w14:textId="77777777" w:rsidR="00C01B4C" w:rsidRDefault="00C01B4C" w:rsidP="3147EDEB">
      <w:pPr>
        <w:rPr>
          <w:rFonts w:ascii="Georgia Pro" w:eastAsia="Georgia Pro" w:hAnsi="Georgia Pro" w:cs="Georgia Pro"/>
          <w:b/>
          <w:bCs/>
          <w:sz w:val="44"/>
          <w:szCs w:val="44"/>
          <w:u w:val="single"/>
        </w:rPr>
      </w:pPr>
    </w:p>
    <w:p w14:paraId="16C7AB04" w14:textId="77777777" w:rsidR="00C01B4C" w:rsidRDefault="00C01B4C" w:rsidP="3147EDEB">
      <w:pPr>
        <w:rPr>
          <w:rFonts w:ascii="Georgia Pro" w:eastAsia="Georgia Pro" w:hAnsi="Georgia Pro" w:cs="Georgia Pro"/>
          <w:b/>
          <w:bCs/>
          <w:sz w:val="44"/>
          <w:szCs w:val="44"/>
          <w:u w:val="single"/>
        </w:rPr>
      </w:pPr>
    </w:p>
    <w:p w14:paraId="16ECBF34" w14:textId="3D91A084" w:rsidR="60CE5D66" w:rsidRDefault="60CE5D66" w:rsidP="3147EDEB">
      <w:pPr>
        <w:rPr>
          <w:rFonts w:ascii="Georgia Pro" w:eastAsia="Georgia Pro" w:hAnsi="Georgia Pro" w:cs="Georgia Pro"/>
          <w:b/>
          <w:bCs/>
          <w:sz w:val="44"/>
          <w:szCs w:val="44"/>
          <w:u w:val="single"/>
        </w:rPr>
      </w:pPr>
      <w:r w:rsidRPr="3147EDEB">
        <w:rPr>
          <w:rFonts w:ascii="Georgia Pro" w:eastAsia="Georgia Pro" w:hAnsi="Georgia Pro" w:cs="Georgia Pro"/>
          <w:b/>
          <w:bCs/>
          <w:sz w:val="44"/>
          <w:szCs w:val="44"/>
          <w:u w:val="single"/>
        </w:rPr>
        <w:t xml:space="preserve">Task 4 – Review </w:t>
      </w:r>
    </w:p>
    <w:p w14:paraId="66BF7F88" w14:textId="39097D81" w:rsidR="6F4887AA" w:rsidRDefault="6F4887AA" w:rsidP="6F4887AA">
      <w:pPr>
        <w:rPr>
          <w:rFonts w:ascii="Georgia Pro" w:eastAsia="Georgia Pro" w:hAnsi="Georgia Pro" w:cs="Georgia Pro"/>
          <w:b/>
          <w:bCs/>
          <w:sz w:val="44"/>
          <w:szCs w:val="44"/>
          <w:u w:val="single"/>
        </w:rPr>
      </w:pPr>
    </w:p>
    <w:p w14:paraId="27690890" w14:textId="5C3DE705" w:rsidR="60CE5D66" w:rsidRDefault="60CE5D66" w:rsidP="6F4887AA">
      <w:pPr>
        <w:rPr>
          <w:rFonts w:ascii="Georgia Pro" w:eastAsia="Georgia Pro" w:hAnsi="Georgia Pro" w:cs="Georgia Pro"/>
          <w:sz w:val="24"/>
          <w:szCs w:val="24"/>
        </w:rPr>
      </w:pPr>
      <w:r w:rsidRPr="6F4887AA">
        <w:rPr>
          <w:rFonts w:ascii="Georgia Pro" w:eastAsia="Georgia Pro" w:hAnsi="Georgia Pro" w:cs="Georgia Pro"/>
          <w:sz w:val="24"/>
          <w:szCs w:val="24"/>
        </w:rPr>
        <w:t>How well the program meets the requirements</w:t>
      </w:r>
    </w:p>
    <w:p w14:paraId="09AC6FC7" w14:textId="33FC54A2" w:rsidR="60CE5D66" w:rsidRDefault="60CE5D66" w:rsidP="6F4887AA">
      <w:pPr>
        <w:rPr>
          <w:rFonts w:ascii="Georgia Pro" w:eastAsia="Georgia Pro" w:hAnsi="Georgia Pro" w:cs="Georgia Pro"/>
          <w:sz w:val="24"/>
          <w:szCs w:val="24"/>
        </w:rPr>
      </w:pPr>
      <w:r w:rsidRPr="6F4887AA">
        <w:rPr>
          <w:rFonts w:ascii="Georgia Pro" w:eastAsia="Georgia Pro" w:hAnsi="Georgia Pro" w:cs="Georgia Pro"/>
          <w:sz w:val="24"/>
          <w:szCs w:val="24"/>
        </w:rPr>
        <w:t>The final currency‑converter program meets all the main requirements from the brief. It allows the user to choose a “from” and “to” currency, enter an amount, and get a correct converted value. It also shows the exchange rate used. During testing, all normal, large and invalid inputs behaved as expected, and the program did not crash. The validation system stops letters, symbols and negative numbers, which makes the program reliable for a travel agent to use.</w:t>
      </w:r>
    </w:p>
    <w:p w14:paraId="4D9B2E9B" w14:textId="3211C5DB" w:rsidR="60CE5D66" w:rsidRDefault="60CE5D66" w:rsidP="6F4887AA">
      <w:pPr>
        <w:rPr>
          <w:rFonts w:ascii="Georgia Pro" w:eastAsia="Georgia Pro" w:hAnsi="Georgia Pro" w:cs="Georgia Pro"/>
          <w:b/>
          <w:bCs/>
          <w:sz w:val="36"/>
          <w:szCs w:val="36"/>
          <w:u w:val="single"/>
        </w:rPr>
      </w:pPr>
      <w:r w:rsidRPr="6F4887AA">
        <w:rPr>
          <w:rFonts w:ascii="Georgia Pro" w:eastAsia="Georgia Pro" w:hAnsi="Georgia Pro" w:cs="Georgia Pro"/>
          <w:b/>
          <w:bCs/>
          <w:sz w:val="36"/>
          <w:szCs w:val="36"/>
          <w:u w:val="single"/>
        </w:rPr>
        <w:t>Review of the design vs the final program</w:t>
      </w:r>
    </w:p>
    <w:p w14:paraId="6027AD35" w14:textId="0FBBD1E8" w:rsidR="60CE5D66" w:rsidRDefault="60CE5D66" w:rsidP="6F4887AA">
      <w:pPr>
        <w:rPr>
          <w:rFonts w:ascii="Georgia Pro" w:eastAsia="Georgia Pro" w:hAnsi="Georgia Pro" w:cs="Georgia Pro"/>
          <w:sz w:val="24"/>
          <w:szCs w:val="24"/>
        </w:rPr>
      </w:pPr>
      <w:r w:rsidRPr="6F4887AA">
        <w:rPr>
          <w:rFonts w:ascii="Georgia Pro" w:eastAsia="Georgia Pro" w:hAnsi="Georgia Pro" w:cs="Georgia Pro"/>
          <w:sz w:val="24"/>
          <w:szCs w:val="24"/>
        </w:rPr>
        <w:t>Most of the original design ideas were used, such as dropdown menus, a dictionary of exchange rates, and a simple interface with input → convert → output. One change made was adding more currencies (USD, AUD, JPY) instead of only GBP ↔ EUR, because this makes the program more useful in real situations. Another change was improving validation after early tests showed that the program crashed with incorrect input. The layout was also spaced out more after feedback to make it clearer.</w:t>
      </w:r>
    </w:p>
    <w:p w14:paraId="0EF2089C" w14:textId="12F11219" w:rsidR="6F4887AA" w:rsidRDefault="6F4887AA" w:rsidP="6F4887AA">
      <w:pPr>
        <w:rPr>
          <w:rFonts w:ascii="Georgia Pro" w:eastAsia="Georgia Pro" w:hAnsi="Georgia Pro" w:cs="Georgia Pro"/>
          <w:b/>
          <w:bCs/>
          <w:sz w:val="24"/>
          <w:szCs w:val="24"/>
        </w:rPr>
      </w:pPr>
    </w:p>
    <w:p w14:paraId="35DC4438" w14:textId="2FE35F23" w:rsidR="60CE5D66" w:rsidRDefault="60CE5D66" w:rsidP="6F4887AA">
      <w:pPr>
        <w:rPr>
          <w:rFonts w:ascii="Georgia Pro" w:eastAsia="Georgia Pro" w:hAnsi="Georgia Pro" w:cs="Georgia Pro"/>
          <w:b/>
          <w:bCs/>
          <w:sz w:val="36"/>
          <w:szCs w:val="36"/>
          <w:u w:val="single"/>
        </w:rPr>
      </w:pPr>
      <w:r w:rsidRPr="6F4887AA">
        <w:rPr>
          <w:rFonts w:ascii="Georgia Pro" w:eastAsia="Georgia Pro" w:hAnsi="Georgia Pro" w:cs="Georgia Pro"/>
          <w:b/>
          <w:bCs/>
          <w:sz w:val="36"/>
          <w:szCs w:val="36"/>
          <w:u w:val="single"/>
        </w:rPr>
        <w:t>Feedback and constraints</w:t>
      </w:r>
    </w:p>
    <w:p w14:paraId="40A0C533" w14:textId="0B71F76D" w:rsidR="60CE5D66" w:rsidRDefault="60CE5D66" w:rsidP="6F4887AA">
      <w:pPr>
        <w:rPr>
          <w:rFonts w:ascii="Georgia Pro" w:eastAsia="Georgia Pro" w:hAnsi="Georgia Pro" w:cs="Georgia Pro"/>
          <w:sz w:val="24"/>
          <w:szCs w:val="24"/>
        </w:rPr>
      </w:pPr>
      <w:r w:rsidRPr="6F4887AA">
        <w:rPr>
          <w:rFonts w:ascii="Georgia Pro" w:eastAsia="Georgia Pro" w:hAnsi="Georgia Pro" w:cs="Georgia Pro"/>
          <w:sz w:val="24"/>
          <w:szCs w:val="24"/>
        </w:rPr>
        <w:t>User feedback showed that the interface needed to be clearer and that mistakes should not cause errors. These were improved in the final version. Constraints included using Tkinter (which has simple styling), limited time, and not being able to use an online API, so rates must be updated manually.</w:t>
      </w:r>
    </w:p>
    <w:p w14:paraId="20CFBFE7" w14:textId="5D994BBD" w:rsidR="6F4887AA" w:rsidRDefault="6F4887AA" w:rsidP="6F4887AA">
      <w:pPr>
        <w:rPr>
          <w:rFonts w:ascii="Georgia Pro" w:eastAsia="Georgia Pro" w:hAnsi="Georgia Pro" w:cs="Georgia Pro"/>
          <w:b/>
          <w:bCs/>
          <w:sz w:val="24"/>
          <w:szCs w:val="24"/>
        </w:rPr>
      </w:pPr>
    </w:p>
    <w:p w14:paraId="100BA5E6" w14:textId="3C705372" w:rsidR="4019DA40" w:rsidRDefault="4019DA40" w:rsidP="4019DA40">
      <w:pPr>
        <w:rPr>
          <w:rFonts w:ascii="Georgia Pro" w:eastAsia="Georgia Pro" w:hAnsi="Georgia Pro" w:cs="Georgia Pro"/>
          <w:b/>
          <w:bCs/>
          <w:sz w:val="24"/>
          <w:szCs w:val="24"/>
        </w:rPr>
      </w:pPr>
    </w:p>
    <w:p w14:paraId="4C729FF1" w14:textId="7503D31D" w:rsidR="79AFA7BB" w:rsidRDefault="79AFA7BB" w:rsidP="79AFA7BB">
      <w:pPr>
        <w:rPr>
          <w:rFonts w:ascii="Georgia Pro" w:eastAsia="Georgia Pro" w:hAnsi="Georgia Pro" w:cs="Georgia Pro"/>
          <w:b/>
          <w:bCs/>
          <w:sz w:val="24"/>
          <w:szCs w:val="24"/>
        </w:rPr>
      </w:pPr>
    </w:p>
    <w:p w14:paraId="1D962CEF" w14:textId="0370E30F" w:rsidR="79AFA7BB" w:rsidRDefault="79AFA7BB" w:rsidP="79AFA7BB">
      <w:pPr>
        <w:rPr>
          <w:rFonts w:ascii="Georgia Pro" w:eastAsia="Georgia Pro" w:hAnsi="Georgia Pro" w:cs="Georgia Pro"/>
          <w:b/>
          <w:bCs/>
          <w:sz w:val="24"/>
          <w:szCs w:val="24"/>
        </w:rPr>
      </w:pPr>
    </w:p>
    <w:p w14:paraId="178A830C" w14:textId="4D7A7CAF" w:rsidR="79AFA7BB" w:rsidRDefault="79AFA7BB" w:rsidP="79AFA7BB">
      <w:pPr>
        <w:rPr>
          <w:rFonts w:ascii="Georgia Pro" w:eastAsia="Georgia Pro" w:hAnsi="Georgia Pro" w:cs="Georgia Pro"/>
          <w:b/>
          <w:bCs/>
          <w:sz w:val="24"/>
          <w:szCs w:val="24"/>
        </w:rPr>
      </w:pPr>
    </w:p>
    <w:p w14:paraId="0AD339A8" w14:textId="73351236" w:rsidR="79AFA7BB" w:rsidRDefault="79AFA7BB" w:rsidP="79AFA7BB">
      <w:pPr>
        <w:rPr>
          <w:rFonts w:ascii="Georgia Pro" w:eastAsia="Georgia Pro" w:hAnsi="Georgia Pro" w:cs="Georgia Pro"/>
          <w:b/>
          <w:bCs/>
          <w:sz w:val="24"/>
          <w:szCs w:val="24"/>
        </w:rPr>
      </w:pPr>
    </w:p>
    <w:p w14:paraId="726A60A0" w14:textId="506389A9" w:rsidR="79AFA7BB" w:rsidRDefault="79AFA7BB" w:rsidP="79AFA7BB">
      <w:pPr>
        <w:rPr>
          <w:rFonts w:ascii="Georgia Pro" w:eastAsia="Georgia Pro" w:hAnsi="Georgia Pro" w:cs="Georgia Pro"/>
          <w:b/>
          <w:bCs/>
          <w:sz w:val="24"/>
          <w:szCs w:val="24"/>
        </w:rPr>
      </w:pPr>
    </w:p>
    <w:p w14:paraId="79583D71" w14:textId="7E110020" w:rsidR="79AFA7BB" w:rsidRDefault="79AFA7BB" w:rsidP="79AFA7BB">
      <w:pPr>
        <w:rPr>
          <w:rFonts w:ascii="Georgia Pro" w:eastAsia="Georgia Pro" w:hAnsi="Georgia Pro" w:cs="Georgia Pro"/>
          <w:b/>
          <w:bCs/>
          <w:sz w:val="24"/>
          <w:szCs w:val="24"/>
        </w:rPr>
      </w:pPr>
    </w:p>
    <w:p w14:paraId="0661C9D9" w14:textId="5932E062" w:rsidR="79AFA7BB" w:rsidRDefault="79AFA7BB" w:rsidP="79AFA7BB">
      <w:pPr>
        <w:rPr>
          <w:rFonts w:ascii="Georgia Pro" w:eastAsia="Georgia Pro" w:hAnsi="Georgia Pro" w:cs="Georgia Pro"/>
          <w:b/>
          <w:bCs/>
          <w:sz w:val="24"/>
          <w:szCs w:val="24"/>
        </w:rPr>
      </w:pPr>
    </w:p>
    <w:p w14:paraId="4884AF14" w14:textId="371EA3F2" w:rsidR="79AFA7BB" w:rsidRDefault="79AFA7BB" w:rsidP="79AFA7BB">
      <w:pPr>
        <w:rPr>
          <w:rFonts w:ascii="Georgia Pro" w:eastAsia="Georgia Pro" w:hAnsi="Georgia Pro" w:cs="Georgia Pro"/>
          <w:b/>
          <w:bCs/>
          <w:sz w:val="24"/>
          <w:szCs w:val="24"/>
        </w:rPr>
      </w:pPr>
    </w:p>
    <w:p w14:paraId="07C7B294" w14:textId="6330A3A0" w:rsidR="79AFA7BB" w:rsidRDefault="79AFA7BB" w:rsidP="79AFA7BB">
      <w:pPr>
        <w:rPr>
          <w:rFonts w:ascii="Georgia Pro" w:eastAsia="Georgia Pro" w:hAnsi="Georgia Pro" w:cs="Georgia Pro"/>
          <w:b/>
          <w:bCs/>
          <w:sz w:val="24"/>
          <w:szCs w:val="24"/>
        </w:rPr>
      </w:pPr>
    </w:p>
    <w:p w14:paraId="0E80D18A" w14:textId="558A7759" w:rsidR="5DEAE9B9" w:rsidRDefault="5DEAE9B9" w:rsidP="5DEAE9B9"/>
    <w:sectPr w:rsidR="5DEAE9B9" w:rsidSect="006B230A">
      <w:headerReference w:type="even" r:id="rId18"/>
      <w:headerReference w:type="default" r:id="rId19"/>
      <w:footerReference w:type="even" r:id="rId20"/>
      <w:footerReference w:type="default" r:id="rId21"/>
      <w:headerReference w:type="first" r:id="rId22"/>
      <w:footerReference w:type="first" r:id="rId23"/>
      <w:pgSz w:w="11906" w:h="16838"/>
      <w:pgMar w:top="1366" w:right="1134" w:bottom="1134" w:left="1134" w:header="720" w:footer="49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DEEF6" w14:textId="77777777" w:rsidR="002E509D" w:rsidRDefault="002E509D">
      <w:r>
        <w:separator/>
      </w:r>
    </w:p>
  </w:endnote>
  <w:endnote w:type="continuationSeparator" w:id="0">
    <w:p w14:paraId="63B4F393" w14:textId="77777777" w:rsidR="002E509D" w:rsidRDefault="002E509D">
      <w:r>
        <w:continuationSeparator/>
      </w:r>
    </w:p>
  </w:endnote>
  <w:endnote w:type="continuationNotice" w:id="1">
    <w:p w14:paraId="545F04A4" w14:textId="77777777" w:rsidR="002E509D" w:rsidRDefault="002E5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Bold">
    <w:panose1 w:val="00000000000000000000"/>
    <w:charset w:val="00"/>
    <w:family w:val="swiss"/>
    <w:notTrueType/>
    <w:pitch w:val="default"/>
    <w:sig w:usb0="00000003" w:usb1="00000000" w:usb2="00000000" w:usb3="00000000" w:csb0="00000001" w:csb1="00000000"/>
  </w:font>
  <w:font w:name="Georgia Pro">
    <w:charset w:val="00"/>
    <w:family w:val="roman"/>
    <w:pitch w:val="variable"/>
    <w:sig w:usb0="800002AF" w:usb1="00000003" w:usb2="00000000" w:usb3="00000000" w:csb0="0000009F" w:csb1="00000000"/>
  </w:font>
  <w:font w:name="Perpetua Titling MT">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5DD6" w14:textId="77777777" w:rsidR="00B64D12" w:rsidRDefault="00B64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41D0" w14:textId="77777777" w:rsidR="00CB0E5B" w:rsidRDefault="00C201B8">
    <w:pPr>
      <w:tabs>
        <w:tab w:val="center" w:pos="4153"/>
        <w:tab w:val="right" w:pos="8306"/>
      </w:tabs>
      <w:jc w:val="right"/>
    </w:pPr>
    <w:r>
      <w:fldChar w:fldCharType="begin"/>
    </w:r>
    <w:r>
      <w:instrText>PAGE</w:instrText>
    </w:r>
    <w:r>
      <w:fldChar w:fldCharType="separate"/>
    </w:r>
    <w:r w:rsidR="009707BE">
      <w:rPr>
        <w:noProof/>
      </w:rPr>
      <w:t>3</w:t>
    </w:r>
    <w:r>
      <w:fldChar w:fldCharType="end"/>
    </w:r>
  </w:p>
  <w:p w14:paraId="234415CB" w14:textId="010B3010" w:rsidR="006B230A" w:rsidRPr="00E37CB8" w:rsidRDefault="006B230A" w:rsidP="006B230A">
    <w:pPr>
      <w:pStyle w:val="Footer"/>
      <w:rPr>
        <w:rFonts w:ascii="Open Sans" w:hAnsi="Open Sans" w:cs="Open Sans"/>
        <w:sz w:val="16"/>
        <w:szCs w:val="16"/>
      </w:rPr>
    </w:pPr>
    <w:r w:rsidRPr="00E37CB8">
      <w:rPr>
        <w:rFonts w:ascii="Open Sans" w:hAnsi="Open Sans" w:cs="Open Sans"/>
        <w:sz w:val="16"/>
        <w:szCs w:val="16"/>
      </w:rPr>
      <w:t>20</w:t>
    </w:r>
    <w:r w:rsidR="009707BE">
      <w:rPr>
        <w:rFonts w:ascii="Open Sans" w:hAnsi="Open Sans" w:cs="Open Sans"/>
        <w:sz w:val="16"/>
        <w:szCs w:val="16"/>
      </w:rPr>
      <w:t>2</w:t>
    </w:r>
    <w:r w:rsidR="000F54A6">
      <w:rPr>
        <w:rFonts w:ascii="Open Sans" w:hAnsi="Open Sans" w:cs="Open Sans"/>
        <w:sz w:val="16"/>
        <w:szCs w:val="16"/>
      </w:rPr>
      <w:t>1</w:t>
    </w:r>
    <w:r w:rsidR="009707BE">
      <w:rPr>
        <w:rFonts w:ascii="Open Sans" w:hAnsi="Open Sans" w:cs="Open Sans"/>
        <w:sz w:val="16"/>
        <w:szCs w:val="16"/>
      </w:rPr>
      <w:t>_2</w:t>
    </w:r>
    <w:r w:rsidR="000F54A6">
      <w:rPr>
        <w:rFonts w:ascii="Open Sans" w:hAnsi="Open Sans" w:cs="Open Sans"/>
        <w:sz w:val="16"/>
        <w:szCs w:val="16"/>
      </w:rPr>
      <w:t>2</w:t>
    </w:r>
    <w:r w:rsidR="009707BE">
      <w:rPr>
        <w:rFonts w:ascii="Open Sans" w:hAnsi="Open Sans" w:cs="Open Sans"/>
        <w:sz w:val="16"/>
        <w:szCs w:val="16"/>
      </w:rPr>
      <w:t xml:space="preserve"> </w:t>
    </w:r>
    <w:r w:rsidRPr="00E37CB8">
      <w:rPr>
        <w:rFonts w:ascii="Open Sans" w:hAnsi="Open Sans" w:cs="Open Sans"/>
        <w:sz w:val="16"/>
        <w:szCs w:val="16"/>
      </w:rPr>
      <w:t xml:space="preserve">BTEC </w:t>
    </w:r>
    <w:r>
      <w:rPr>
        <w:rFonts w:ascii="Open Sans" w:hAnsi="Open Sans" w:cs="Open Sans"/>
        <w:sz w:val="16"/>
        <w:szCs w:val="16"/>
      </w:rPr>
      <w:t>Assignment Brief Template</w:t>
    </w:r>
  </w:p>
  <w:p w14:paraId="0604C240" w14:textId="2D73B590" w:rsidR="006B230A" w:rsidRDefault="006B230A" w:rsidP="006B230A">
    <w:pPr>
      <w:jc w:val="both"/>
      <w:rPr>
        <w:rFonts w:ascii="Open Sans" w:hAnsi="Open Sans" w:cs="Open Sans"/>
        <w:sz w:val="16"/>
        <w:szCs w:val="16"/>
      </w:rPr>
    </w:pPr>
    <w:r>
      <w:rPr>
        <w:rFonts w:ascii="Open Sans" w:hAnsi="Open Sans" w:cs="Open Sans"/>
        <w:sz w:val="16"/>
        <w:szCs w:val="16"/>
      </w:rPr>
      <w:t xml:space="preserve">Issue Date: </w:t>
    </w:r>
    <w:r w:rsidR="00B64D12">
      <w:rPr>
        <w:rFonts w:ascii="Open Sans" w:hAnsi="Open Sans" w:cs="Open Sans"/>
        <w:sz w:val="16"/>
        <w:szCs w:val="16"/>
      </w:rPr>
      <w:t>October 2022</w:t>
    </w:r>
  </w:p>
  <w:p w14:paraId="7F9CB8E2" w14:textId="77777777" w:rsidR="006B230A" w:rsidRDefault="006B230A" w:rsidP="006B230A">
    <w:pPr>
      <w:jc w:val="both"/>
      <w:rPr>
        <w:rFonts w:ascii="Open Sans" w:hAnsi="Open Sans" w:cs="Open Sans"/>
        <w:sz w:val="16"/>
        <w:szCs w:val="16"/>
      </w:rPr>
    </w:pPr>
    <w:r>
      <w:rPr>
        <w:rFonts w:ascii="Open Sans" w:hAnsi="Open Sans" w:cs="Open Sans"/>
        <w:sz w:val="16"/>
        <w:szCs w:val="16"/>
      </w:rPr>
      <w:t>Owner: BTEC Assessment</w:t>
    </w:r>
  </w:p>
  <w:p w14:paraId="3A6DB9AD" w14:textId="77777777" w:rsidR="006B230A" w:rsidRPr="00121FA2" w:rsidRDefault="006B230A" w:rsidP="006B230A">
    <w:pPr>
      <w:jc w:val="both"/>
      <w:rPr>
        <w:rFonts w:ascii="Open Sans" w:hAnsi="Open Sans" w:cs="Open Sans"/>
        <w:sz w:val="16"/>
        <w:szCs w:val="16"/>
      </w:rPr>
    </w:pPr>
    <w:r>
      <w:rPr>
        <w:rFonts w:ascii="Open Sans" w:hAnsi="Open Sans" w:cs="Open Sans"/>
        <w:sz w:val="16"/>
        <w:szCs w:val="16"/>
      </w:rPr>
      <w:t>DCL1 Public (Unclassified)</w:t>
    </w:r>
  </w:p>
  <w:p w14:paraId="387D8113" w14:textId="2222E333" w:rsidR="00270729" w:rsidRPr="006B230A" w:rsidRDefault="006B230A" w:rsidP="006B230A">
    <w:pPr>
      <w:pStyle w:val="Footer"/>
      <w:rPr>
        <w:rStyle w:val="apple-tab-span"/>
        <w:rFonts w:ascii="Open Sans" w:hAnsi="Open Sans" w:cs="Open Sans"/>
        <w:sz w:val="16"/>
        <w:szCs w:val="16"/>
      </w:rPr>
    </w:pPr>
    <w:r w:rsidRPr="00121FA2">
      <w:rPr>
        <w:rFonts w:ascii="Open Sans" w:hAnsi="Open Sans" w:cs="Open Sans"/>
        <w:sz w:val="16"/>
        <w:szCs w:val="16"/>
      </w:rPr>
      <w:t>Version 1.0</w:t>
    </w:r>
    <w:r w:rsidR="00E27C57">
      <w:rPr>
        <w:rStyle w:val="apple-tab-span"/>
        <w:sz w:val="16"/>
        <w:szCs w:val="16"/>
      </w:rPr>
      <w:tab/>
    </w:r>
  </w:p>
  <w:p w14:paraId="28C2E088" w14:textId="761943B8" w:rsidR="00CB0E5B" w:rsidRDefault="00270729" w:rsidP="006B230A">
    <w:pPr>
      <w:pStyle w:val="NormalWeb"/>
      <w:spacing w:before="0" w:beforeAutospacing="0" w:after="0" w:afterAutospacing="0"/>
      <w:jc w:val="right"/>
    </w:pPr>
    <w:r>
      <w:rPr>
        <w:rStyle w:val="apple-tab-span"/>
        <w:rFonts w:ascii="Verdana" w:hAnsi="Verdana"/>
        <w:color w:val="000000"/>
        <w:sz w:val="16"/>
        <w:szCs w:val="16"/>
      </w:rPr>
      <w:t xml:space="preserve">                </w:t>
    </w:r>
    <w:r>
      <w:rPr>
        <w:rStyle w:val="apple-tab-span"/>
        <w:rFonts w:ascii="Verdana" w:hAnsi="Verdana"/>
        <w:color w:val="000000"/>
        <w:sz w:val="16"/>
        <w:szCs w:val="16"/>
      </w:rPr>
      <w:tab/>
    </w:r>
    <w:r>
      <w:rPr>
        <w:rStyle w:val="apple-tab-span"/>
        <w:rFonts w:ascii="Verdana" w:hAnsi="Verdana"/>
        <w:color w:val="000000"/>
        <w:sz w:val="16"/>
        <w:szCs w:val="16"/>
      </w:rPr>
      <w:tab/>
    </w:r>
    <w:r>
      <w:rPr>
        <w:rStyle w:val="apple-tab-span"/>
        <w:rFonts w:ascii="Verdana" w:hAnsi="Verdana"/>
        <w:color w:val="000000"/>
        <w:sz w:val="16"/>
        <w:szCs w:val="16"/>
      </w:rPr>
      <w:tab/>
    </w:r>
    <w:r>
      <w:rPr>
        <w:rStyle w:val="apple-tab-span"/>
        <w:rFonts w:ascii="Verdana" w:hAnsi="Verdana"/>
        <w:color w:val="000000"/>
        <w:sz w:val="16"/>
        <w:szCs w:val="16"/>
      </w:rPr>
      <w:tab/>
    </w:r>
    <w:r>
      <w:rPr>
        <w:rStyle w:val="apple-tab-span"/>
        <w:rFonts w:ascii="Verdana" w:hAnsi="Verdana"/>
        <w:color w:val="000000"/>
        <w:sz w:val="16"/>
        <w:szCs w:val="16"/>
      </w:rPr>
      <w:tab/>
      <w:t xml:space="preserve">                                                 </w:t>
    </w:r>
    <w:r w:rsidR="00E27C57">
      <w:rPr>
        <w:rStyle w:val="apple-tab-span"/>
        <w:rFonts w:ascii="Verdana" w:hAnsi="Verdana"/>
        <w:color w:val="000000"/>
        <w:sz w:val="16"/>
        <w:szCs w:val="16"/>
      </w:rPr>
      <w:tab/>
    </w:r>
    <w:r w:rsidR="00E27C57">
      <w:rPr>
        <w:rStyle w:val="apple-tab-span"/>
        <w:rFonts w:ascii="Verdana" w:hAnsi="Verdana"/>
        <w:color w:val="000000"/>
        <w:sz w:val="16"/>
        <w:szCs w:val="16"/>
      </w:rPr>
      <w:tab/>
    </w:r>
    <w:r w:rsidR="00E27C57">
      <w:rPr>
        <w:rFonts w:ascii="Verdana" w:hAnsi="Verdana"/>
        <w:color w:val="000000"/>
        <w:sz w:val="16"/>
        <w:szCs w:val="16"/>
      </w:rPr>
      <w:t xml:space="preserve">     </w:t>
    </w:r>
    <w:r w:rsidR="002615A3">
      <w:rPr>
        <w:rFonts w:ascii="Verdana" w:hAnsi="Verdana"/>
        <w:color w:val="000000"/>
        <w:sz w:val="16"/>
        <w:szCs w:val="16"/>
      </w:rPr>
      <w:tab/>
    </w:r>
    <w:r w:rsidR="002615A3">
      <w:rPr>
        <w:rFonts w:ascii="Verdana" w:hAnsi="Verdana"/>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47D2" w14:textId="20594D6A" w:rsidR="00270729" w:rsidRDefault="00270729" w:rsidP="00270729">
    <w:pPr>
      <w:pStyle w:val="NormalWeb"/>
      <w:spacing w:before="0" w:beforeAutospacing="0" w:after="0" w:afterAutospacing="0"/>
      <w:rPr>
        <w:rFonts w:ascii="Verdana" w:hAnsi="Verdana"/>
        <w:color w:val="000000"/>
        <w:sz w:val="16"/>
        <w:szCs w:val="16"/>
      </w:rPr>
    </w:pPr>
    <w:r>
      <w:rPr>
        <w:rFonts w:ascii="Verdana" w:hAnsi="Verdana"/>
        <w:color w:val="000000"/>
        <w:sz w:val="16"/>
        <w:szCs w:val="16"/>
      </w:rPr>
      <w:t xml:space="preserve">BTEC Assignment Brief Version 1.0 August </w:t>
    </w:r>
    <w:r w:rsidR="00C41854">
      <w:rPr>
        <w:rFonts w:ascii="Verdana" w:hAnsi="Verdana"/>
        <w:color w:val="000000"/>
        <w:sz w:val="16"/>
        <w:szCs w:val="16"/>
      </w:rPr>
      <w:t>2017</w:t>
    </w:r>
  </w:p>
  <w:p w14:paraId="00A6E89C" w14:textId="3176BFBE" w:rsidR="00270729" w:rsidRDefault="00270729" w:rsidP="00270729">
    <w:pPr>
      <w:pStyle w:val="NormalWeb"/>
      <w:spacing w:before="0" w:beforeAutospacing="0" w:after="0" w:afterAutospacing="0"/>
    </w:pPr>
    <w:r>
      <w:rPr>
        <w:rFonts w:ascii="Verdana" w:hAnsi="Verdana"/>
        <w:color w:val="000000"/>
        <w:sz w:val="16"/>
        <w:szCs w:val="16"/>
      </w:rPr>
      <w:t xml:space="preserve">Prepared By: </w:t>
    </w:r>
    <w:r w:rsidR="00C41854">
      <w:rPr>
        <w:rFonts w:ascii="Verdana" w:hAnsi="Verdana"/>
        <w:color w:val="000000"/>
        <w:sz w:val="16"/>
        <w:szCs w:val="16"/>
      </w:rPr>
      <w:t>QDAM BTEC Assessment</w:t>
    </w:r>
    <w:r>
      <w:rPr>
        <w:rFonts w:ascii="Verdana" w:hAnsi="Verdana"/>
        <w:color w:val="000000"/>
        <w:sz w:val="16"/>
        <w:szCs w:val="16"/>
      </w:rPr>
      <w:tab/>
    </w:r>
    <w:r>
      <w:rPr>
        <w:rFonts w:ascii="Verdana" w:hAnsi="Verdana"/>
        <w:color w:val="000000"/>
        <w:sz w:val="16"/>
        <w:szCs w:val="16"/>
      </w:rPr>
      <w:tab/>
    </w:r>
  </w:p>
  <w:p w14:paraId="2026C794" w14:textId="3F6F7DF1" w:rsidR="00270729" w:rsidRDefault="00C41854" w:rsidP="00270729">
    <w:pPr>
      <w:pStyle w:val="Footer"/>
      <w:rPr>
        <w:sz w:val="16"/>
        <w:szCs w:val="16"/>
      </w:rPr>
    </w:pPr>
    <w:r>
      <w:rPr>
        <w:sz w:val="16"/>
        <w:szCs w:val="16"/>
      </w:rPr>
      <w:t>Authorised</w:t>
    </w:r>
    <w:r w:rsidR="00270729">
      <w:rPr>
        <w:sz w:val="16"/>
        <w:szCs w:val="16"/>
      </w:rPr>
      <w:t xml:space="preserve"> by: </w:t>
    </w:r>
    <w:r w:rsidR="00973140">
      <w:rPr>
        <w:sz w:val="16"/>
        <w:szCs w:val="16"/>
      </w:rPr>
      <w:t>Head of BTEC Assessment</w:t>
    </w:r>
  </w:p>
  <w:p w14:paraId="572B1F52" w14:textId="1E8A8263" w:rsidR="00270729" w:rsidRDefault="00270729" w:rsidP="0027072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2BE27" w14:textId="77777777" w:rsidR="002E509D" w:rsidRDefault="002E509D">
      <w:r>
        <w:separator/>
      </w:r>
    </w:p>
  </w:footnote>
  <w:footnote w:type="continuationSeparator" w:id="0">
    <w:p w14:paraId="06C19824" w14:textId="77777777" w:rsidR="002E509D" w:rsidRDefault="002E509D">
      <w:r>
        <w:continuationSeparator/>
      </w:r>
    </w:p>
  </w:footnote>
  <w:footnote w:type="continuationNotice" w:id="1">
    <w:p w14:paraId="42A2B316" w14:textId="77777777" w:rsidR="002E509D" w:rsidRDefault="002E50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45F1" w14:textId="77777777" w:rsidR="00B64D12" w:rsidRDefault="00B64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EE39" w14:textId="5C0BFD63" w:rsidR="00270729" w:rsidRDefault="6FA0EF54" w:rsidP="00270729">
    <w:pPr>
      <w:pStyle w:val="Header"/>
      <w:jc w:val="right"/>
    </w:pPr>
    <w:r>
      <w:rPr>
        <w:noProof/>
      </w:rPr>
      <w:drawing>
        <wp:inline distT="0" distB="0" distL="0" distR="0" wp14:anchorId="53049B33" wp14:editId="7B1687FC">
          <wp:extent cx="920750" cy="276225"/>
          <wp:effectExtent l="0" t="0" r="0" b="9525"/>
          <wp:docPr id="76706248" name="Picture 1" descr="Y:\Together Design\Pearson Edexcel PowerPoint amends\Assets\Pears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20750" cy="2762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43A4" w14:textId="494208C7" w:rsidR="00270729" w:rsidRDefault="6FA0EF54" w:rsidP="00270729">
    <w:pPr>
      <w:pStyle w:val="Header"/>
      <w:jc w:val="right"/>
    </w:pPr>
    <w:r>
      <w:rPr>
        <w:noProof/>
      </w:rPr>
      <w:drawing>
        <wp:inline distT="0" distB="0" distL="0" distR="0" wp14:anchorId="055793E9" wp14:editId="25E48C16">
          <wp:extent cx="952500" cy="285750"/>
          <wp:effectExtent l="0" t="0" r="0" b="0"/>
          <wp:docPr id="528774850" name="Picture 56" descr="Y:\Together Design\Pearson Edexcel PowerPoint amends\Assets\Pears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1">
                    <a:extLst>
                      <a:ext uri="{28A0092B-C50C-407E-A947-70E740481C1C}">
                        <a14:useLocalDpi xmlns:a14="http://schemas.microsoft.com/office/drawing/2010/main" val="0"/>
                      </a:ext>
                    </a:extLst>
                  </a:blip>
                  <a:stretch>
                    <a:fillRect/>
                  </a:stretch>
                </pic:blipFill>
                <pic:spPr>
                  <a:xfrm>
                    <a:off x="0" y="0"/>
                    <a:ext cx="952500" cy="28575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6ixfrV50Wg5ZWK" int2:id="Dd0dleOQ">
      <int2:state int2:value="Rejected" int2:type="spell"/>
    </int2:textHash>
    <int2:textHash int2:hashCode="W4gHDjNBDN9H5Q" int2:id="47V9oPcA">
      <int2:state int2:value="Rejected" int2:type="spell"/>
    </int2:textHash>
    <int2:textHash int2:hashCode="ioHc2X+x5cbe0n" int2:id="PsaOOtTq">
      <int2:state int2:value="Rejected" int2:type="spell"/>
    </int2:textHash>
    <int2:textHash int2:hashCode="Km0EtTJ3+AtSql" int2:id="Q5ZiLadf">
      <int2:state int2:value="Rejected" int2:type="spell"/>
    </int2:textHash>
    <int2:textHash int2:hashCode="iFtEvcotHo7Nhi" int2:id="8rkR3rKX">
      <int2:state int2:value="Rejected" int2:type="spell"/>
    </int2:textHash>
    <int2:textHash int2:hashCode="2wjzQHThzxggIy" int2:id="LgPkl4vD">
      <int2:state int2:value="Rejected" int2:type="spell"/>
    </int2:textHash>
    <int2:textHash int2:hashCode="YrY+mtUOontZd8" int2:id="vJ9YdnH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3745"/>
    <w:multiLevelType w:val="hybridMultilevel"/>
    <w:tmpl w:val="164EF64E"/>
    <w:lvl w:ilvl="0" w:tplc="C4FCA052">
      <w:start w:val="1"/>
      <w:numFmt w:val="decimal"/>
      <w:lvlText w:val="%1."/>
      <w:lvlJc w:val="left"/>
      <w:pPr>
        <w:ind w:left="720" w:hanging="360"/>
      </w:pPr>
    </w:lvl>
    <w:lvl w:ilvl="1" w:tplc="D9EEFA72">
      <w:start w:val="1"/>
      <w:numFmt w:val="lowerLetter"/>
      <w:lvlText w:val="%2."/>
      <w:lvlJc w:val="left"/>
      <w:pPr>
        <w:ind w:left="1440" w:hanging="360"/>
      </w:pPr>
    </w:lvl>
    <w:lvl w:ilvl="2" w:tplc="6BB0D53A">
      <w:start w:val="1"/>
      <w:numFmt w:val="lowerRoman"/>
      <w:lvlText w:val="%3."/>
      <w:lvlJc w:val="right"/>
      <w:pPr>
        <w:ind w:left="2160" w:hanging="180"/>
      </w:pPr>
    </w:lvl>
    <w:lvl w:ilvl="3" w:tplc="9FA4C1AC">
      <w:start w:val="1"/>
      <w:numFmt w:val="decimal"/>
      <w:lvlText w:val="%4."/>
      <w:lvlJc w:val="left"/>
      <w:pPr>
        <w:ind w:left="2880" w:hanging="360"/>
      </w:pPr>
    </w:lvl>
    <w:lvl w:ilvl="4" w:tplc="7D7A42AC">
      <w:start w:val="1"/>
      <w:numFmt w:val="lowerLetter"/>
      <w:lvlText w:val="%5."/>
      <w:lvlJc w:val="left"/>
      <w:pPr>
        <w:ind w:left="3600" w:hanging="360"/>
      </w:pPr>
    </w:lvl>
    <w:lvl w:ilvl="5" w:tplc="387C49E6">
      <w:start w:val="1"/>
      <w:numFmt w:val="lowerRoman"/>
      <w:lvlText w:val="%6."/>
      <w:lvlJc w:val="right"/>
      <w:pPr>
        <w:ind w:left="4320" w:hanging="180"/>
      </w:pPr>
    </w:lvl>
    <w:lvl w:ilvl="6" w:tplc="605AB156">
      <w:start w:val="1"/>
      <w:numFmt w:val="decimal"/>
      <w:lvlText w:val="%7."/>
      <w:lvlJc w:val="left"/>
      <w:pPr>
        <w:ind w:left="5040" w:hanging="360"/>
      </w:pPr>
    </w:lvl>
    <w:lvl w:ilvl="7" w:tplc="AF8AEE2E">
      <w:start w:val="1"/>
      <w:numFmt w:val="lowerLetter"/>
      <w:lvlText w:val="%8."/>
      <w:lvlJc w:val="left"/>
      <w:pPr>
        <w:ind w:left="5760" w:hanging="360"/>
      </w:pPr>
    </w:lvl>
    <w:lvl w:ilvl="8" w:tplc="EDC8BA44">
      <w:start w:val="1"/>
      <w:numFmt w:val="lowerRoman"/>
      <w:lvlText w:val="%9."/>
      <w:lvlJc w:val="right"/>
      <w:pPr>
        <w:ind w:left="6480" w:hanging="180"/>
      </w:pPr>
    </w:lvl>
  </w:abstractNum>
  <w:abstractNum w:abstractNumId="1" w15:restartNumberingAfterBreak="0">
    <w:nsid w:val="00811318"/>
    <w:multiLevelType w:val="hybridMultilevel"/>
    <w:tmpl w:val="472E3E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A705D7"/>
    <w:multiLevelType w:val="hybridMultilevel"/>
    <w:tmpl w:val="2D8A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B5A3B"/>
    <w:multiLevelType w:val="hybridMultilevel"/>
    <w:tmpl w:val="B7A2572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81334"/>
    <w:multiLevelType w:val="hybridMultilevel"/>
    <w:tmpl w:val="D120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87715"/>
    <w:multiLevelType w:val="hybridMultilevel"/>
    <w:tmpl w:val="CEBECD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C473EA"/>
    <w:multiLevelType w:val="hybridMultilevel"/>
    <w:tmpl w:val="3EAA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A6CD5"/>
    <w:multiLevelType w:val="hybridMultilevel"/>
    <w:tmpl w:val="C80C2F3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1A402D1F"/>
    <w:multiLevelType w:val="hybridMultilevel"/>
    <w:tmpl w:val="5A920F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934F53"/>
    <w:multiLevelType w:val="hybridMultilevel"/>
    <w:tmpl w:val="445851EE"/>
    <w:lvl w:ilvl="0" w:tplc="926A581C">
      <w:start w:val="1"/>
      <w:numFmt w:val="decimal"/>
      <w:lvlText w:val="%1."/>
      <w:lvlJc w:val="left"/>
      <w:pPr>
        <w:ind w:left="720" w:hanging="360"/>
      </w:pPr>
    </w:lvl>
    <w:lvl w:ilvl="1" w:tplc="C6E24A36">
      <w:start w:val="1"/>
      <w:numFmt w:val="lowerLetter"/>
      <w:lvlText w:val="%2."/>
      <w:lvlJc w:val="left"/>
      <w:pPr>
        <w:ind w:left="1440" w:hanging="360"/>
      </w:pPr>
    </w:lvl>
    <w:lvl w:ilvl="2" w:tplc="613CBD9E">
      <w:start w:val="1"/>
      <w:numFmt w:val="lowerRoman"/>
      <w:lvlText w:val="%3."/>
      <w:lvlJc w:val="right"/>
      <w:pPr>
        <w:ind w:left="2160" w:hanging="180"/>
      </w:pPr>
    </w:lvl>
    <w:lvl w:ilvl="3" w:tplc="E500BB54">
      <w:start w:val="1"/>
      <w:numFmt w:val="decimal"/>
      <w:lvlText w:val="%4."/>
      <w:lvlJc w:val="left"/>
      <w:pPr>
        <w:ind w:left="2880" w:hanging="360"/>
      </w:pPr>
    </w:lvl>
    <w:lvl w:ilvl="4" w:tplc="09BA7964">
      <w:start w:val="1"/>
      <w:numFmt w:val="lowerLetter"/>
      <w:lvlText w:val="%5."/>
      <w:lvlJc w:val="left"/>
      <w:pPr>
        <w:ind w:left="3600" w:hanging="360"/>
      </w:pPr>
    </w:lvl>
    <w:lvl w:ilvl="5" w:tplc="9468E9D8">
      <w:start w:val="1"/>
      <w:numFmt w:val="lowerRoman"/>
      <w:lvlText w:val="%6."/>
      <w:lvlJc w:val="right"/>
      <w:pPr>
        <w:ind w:left="4320" w:hanging="180"/>
      </w:pPr>
    </w:lvl>
    <w:lvl w:ilvl="6" w:tplc="A74EC5D8">
      <w:start w:val="1"/>
      <w:numFmt w:val="decimal"/>
      <w:lvlText w:val="%7."/>
      <w:lvlJc w:val="left"/>
      <w:pPr>
        <w:ind w:left="5040" w:hanging="360"/>
      </w:pPr>
    </w:lvl>
    <w:lvl w:ilvl="7" w:tplc="A09E461C">
      <w:start w:val="1"/>
      <w:numFmt w:val="lowerLetter"/>
      <w:lvlText w:val="%8."/>
      <w:lvlJc w:val="left"/>
      <w:pPr>
        <w:ind w:left="5760" w:hanging="360"/>
      </w:pPr>
    </w:lvl>
    <w:lvl w:ilvl="8" w:tplc="EE4C5B60">
      <w:start w:val="1"/>
      <w:numFmt w:val="lowerRoman"/>
      <w:lvlText w:val="%9."/>
      <w:lvlJc w:val="right"/>
      <w:pPr>
        <w:ind w:left="6480" w:hanging="180"/>
      </w:pPr>
    </w:lvl>
  </w:abstractNum>
  <w:abstractNum w:abstractNumId="10" w15:restartNumberingAfterBreak="0">
    <w:nsid w:val="1D73088F"/>
    <w:multiLevelType w:val="multilevel"/>
    <w:tmpl w:val="ED0EE79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212E148C"/>
    <w:multiLevelType w:val="multilevel"/>
    <w:tmpl w:val="CD140B2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24713446"/>
    <w:multiLevelType w:val="hybridMultilevel"/>
    <w:tmpl w:val="5ED21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B07793"/>
    <w:multiLevelType w:val="hybridMultilevel"/>
    <w:tmpl w:val="4DD0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E460F"/>
    <w:multiLevelType w:val="hybridMultilevel"/>
    <w:tmpl w:val="DC7AF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AF7E6F2"/>
    <w:multiLevelType w:val="hybridMultilevel"/>
    <w:tmpl w:val="85347AD0"/>
    <w:lvl w:ilvl="0" w:tplc="ECB0D8A2">
      <w:start w:val="1"/>
      <w:numFmt w:val="bullet"/>
      <w:lvlText w:val=""/>
      <w:lvlJc w:val="left"/>
      <w:pPr>
        <w:ind w:left="720" w:hanging="360"/>
      </w:pPr>
      <w:rPr>
        <w:rFonts w:ascii="Symbol" w:hAnsi="Symbol" w:hint="default"/>
      </w:rPr>
    </w:lvl>
    <w:lvl w:ilvl="1" w:tplc="3B8CF2A2">
      <w:start w:val="1"/>
      <w:numFmt w:val="bullet"/>
      <w:lvlText w:val="o"/>
      <w:lvlJc w:val="left"/>
      <w:pPr>
        <w:ind w:left="1440" w:hanging="360"/>
      </w:pPr>
      <w:rPr>
        <w:rFonts w:ascii="Courier New" w:hAnsi="Courier New" w:hint="default"/>
      </w:rPr>
    </w:lvl>
    <w:lvl w:ilvl="2" w:tplc="E6447C50">
      <w:start w:val="1"/>
      <w:numFmt w:val="bullet"/>
      <w:lvlText w:val=""/>
      <w:lvlJc w:val="left"/>
      <w:pPr>
        <w:ind w:left="2160" w:hanging="360"/>
      </w:pPr>
      <w:rPr>
        <w:rFonts w:ascii="Wingdings" w:hAnsi="Wingdings" w:hint="default"/>
      </w:rPr>
    </w:lvl>
    <w:lvl w:ilvl="3" w:tplc="81F041B2">
      <w:start w:val="1"/>
      <w:numFmt w:val="bullet"/>
      <w:lvlText w:val=""/>
      <w:lvlJc w:val="left"/>
      <w:pPr>
        <w:ind w:left="2880" w:hanging="360"/>
      </w:pPr>
      <w:rPr>
        <w:rFonts w:ascii="Symbol" w:hAnsi="Symbol" w:hint="default"/>
      </w:rPr>
    </w:lvl>
    <w:lvl w:ilvl="4" w:tplc="BBF098FA">
      <w:start w:val="1"/>
      <w:numFmt w:val="bullet"/>
      <w:lvlText w:val="o"/>
      <w:lvlJc w:val="left"/>
      <w:pPr>
        <w:ind w:left="3600" w:hanging="360"/>
      </w:pPr>
      <w:rPr>
        <w:rFonts w:ascii="Courier New" w:hAnsi="Courier New" w:hint="default"/>
      </w:rPr>
    </w:lvl>
    <w:lvl w:ilvl="5" w:tplc="538A60B4">
      <w:start w:val="1"/>
      <w:numFmt w:val="bullet"/>
      <w:lvlText w:val=""/>
      <w:lvlJc w:val="left"/>
      <w:pPr>
        <w:ind w:left="4320" w:hanging="360"/>
      </w:pPr>
      <w:rPr>
        <w:rFonts w:ascii="Wingdings" w:hAnsi="Wingdings" w:hint="default"/>
      </w:rPr>
    </w:lvl>
    <w:lvl w:ilvl="6" w:tplc="74F2C97E">
      <w:start w:val="1"/>
      <w:numFmt w:val="bullet"/>
      <w:lvlText w:val=""/>
      <w:lvlJc w:val="left"/>
      <w:pPr>
        <w:ind w:left="5040" w:hanging="360"/>
      </w:pPr>
      <w:rPr>
        <w:rFonts w:ascii="Symbol" w:hAnsi="Symbol" w:hint="default"/>
      </w:rPr>
    </w:lvl>
    <w:lvl w:ilvl="7" w:tplc="985A3B0E">
      <w:start w:val="1"/>
      <w:numFmt w:val="bullet"/>
      <w:lvlText w:val="o"/>
      <w:lvlJc w:val="left"/>
      <w:pPr>
        <w:ind w:left="5760" w:hanging="360"/>
      </w:pPr>
      <w:rPr>
        <w:rFonts w:ascii="Courier New" w:hAnsi="Courier New" w:hint="default"/>
      </w:rPr>
    </w:lvl>
    <w:lvl w:ilvl="8" w:tplc="072CA1AA">
      <w:start w:val="1"/>
      <w:numFmt w:val="bullet"/>
      <w:lvlText w:val=""/>
      <w:lvlJc w:val="left"/>
      <w:pPr>
        <w:ind w:left="6480" w:hanging="360"/>
      </w:pPr>
      <w:rPr>
        <w:rFonts w:ascii="Wingdings" w:hAnsi="Wingdings" w:hint="default"/>
      </w:rPr>
    </w:lvl>
  </w:abstractNum>
  <w:abstractNum w:abstractNumId="16" w15:restartNumberingAfterBreak="0">
    <w:nsid w:val="2F481F0F"/>
    <w:multiLevelType w:val="hybridMultilevel"/>
    <w:tmpl w:val="90905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B86278"/>
    <w:multiLevelType w:val="hybridMultilevel"/>
    <w:tmpl w:val="BC78E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6941593"/>
    <w:multiLevelType w:val="hybridMultilevel"/>
    <w:tmpl w:val="3F261C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813753"/>
    <w:multiLevelType w:val="hybridMultilevel"/>
    <w:tmpl w:val="4B4E61F6"/>
    <w:lvl w:ilvl="0" w:tplc="08090001">
      <w:start w:val="1"/>
      <w:numFmt w:val="bullet"/>
      <w:lvlText w:val=""/>
      <w:lvlJc w:val="left"/>
      <w:pPr>
        <w:ind w:left="812" w:hanging="360"/>
      </w:pPr>
      <w:rPr>
        <w:rFonts w:ascii="Symbol" w:hAnsi="Symbol" w:hint="default"/>
      </w:rPr>
    </w:lvl>
    <w:lvl w:ilvl="1" w:tplc="08090003">
      <w:start w:val="1"/>
      <w:numFmt w:val="bullet"/>
      <w:lvlText w:val="o"/>
      <w:lvlJc w:val="left"/>
      <w:pPr>
        <w:ind w:left="1532" w:hanging="360"/>
      </w:pPr>
      <w:rPr>
        <w:rFonts w:ascii="Courier New" w:hAnsi="Courier New" w:cs="Courier New" w:hint="default"/>
      </w:rPr>
    </w:lvl>
    <w:lvl w:ilvl="2" w:tplc="08090005">
      <w:start w:val="1"/>
      <w:numFmt w:val="bullet"/>
      <w:lvlText w:val=""/>
      <w:lvlJc w:val="left"/>
      <w:pPr>
        <w:ind w:left="2252" w:hanging="360"/>
      </w:pPr>
      <w:rPr>
        <w:rFonts w:ascii="Wingdings" w:hAnsi="Wingdings" w:hint="default"/>
      </w:rPr>
    </w:lvl>
    <w:lvl w:ilvl="3" w:tplc="08090001">
      <w:start w:val="1"/>
      <w:numFmt w:val="bullet"/>
      <w:lvlText w:val=""/>
      <w:lvlJc w:val="left"/>
      <w:pPr>
        <w:ind w:left="2972" w:hanging="360"/>
      </w:pPr>
      <w:rPr>
        <w:rFonts w:ascii="Symbol" w:hAnsi="Symbol" w:hint="default"/>
      </w:rPr>
    </w:lvl>
    <w:lvl w:ilvl="4" w:tplc="08090003">
      <w:start w:val="1"/>
      <w:numFmt w:val="bullet"/>
      <w:lvlText w:val="o"/>
      <w:lvlJc w:val="left"/>
      <w:pPr>
        <w:ind w:left="3692" w:hanging="360"/>
      </w:pPr>
      <w:rPr>
        <w:rFonts w:ascii="Courier New" w:hAnsi="Courier New" w:cs="Courier New" w:hint="default"/>
      </w:rPr>
    </w:lvl>
    <w:lvl w:ilvl="5" w:tplc="08090005">
      <w:start w:val="1"/>
      <w:numFmt w:val="bullet"/>
      <w:lvlText w:val=""/>
      <w:lvlJc w:val="left"/>
      <w:pPr>
        <w:ind w:left="4412" w:hanging="360"/>
      </w:pPr>
      <w:rPr>
        <w:rFonts w:ascii="Wingdings" w:hAnsi="Wingdings" w:hint="default"/>
      </w:rPr>
    </w:lvl>
    <w:lvl w:ilvl="6" w:tplc="08090001">
      <w:start w:val="1"/>
      <w:numFmt w:val="bullet"/>
      <w:lvlText w:val=""/>
      <w:lvlJc w:val="left"/>
      <w:pPr>
        <w:ind w:left="5132" w:hanging="360"/>
      </w:pPr>
      <w:rPr>
        <w:rFonts w:ascii="Symbol" w:hAnsi="Symbol" w:hint="default"/>
      </w:rPr>
    </w:lvl>
    <w:lvl w:ilvl="7" w:tplc="08090003">
      <w:start w:val="1"/>
      <w:numFmt w:val="bullet"/>
      <w:lvlText w:val="o"/>
      <w:lvlJc w:val="left"/>
      <w:pPr>
        <w:ind w:left="5852" w:hanging="360"/>
      </w:pPr>
      <w:rPr>
        <w:rFonts w:ascii="Courier New" w:hAnsi="Courier New" w:cs="Courier New" w:hint="default"/>
      </w:rPr>
    </w:lvl>
    <w:lvl w:ilvl="8" w:tplc="08090005">
      <w:start w:val="1"/>
      <w:numFmt w:val="bullet"/>
      <w:lvlText w:val=""/>
      <w:lvlJc w:val="left"/>
      <w:pPr>
        <w:ind w:left="6572" w:hanging="360"/>
      </w:pPr>
      <w:rPr>
        <w:rFonts w:ascii="Wingdings" w:hAnsi="Wingdings" w:hint="default"/>
      </w:rPr>
    </w:lvl>
  </w:abstractNum>
  <w:abstractNum w:abstractNumId="20" w15:restartNumberingAfterBreak="0">
    <w:nsid w:val="425733D6"/>
    <w:multiLevelType w:val="hybridMultilevel"/>
    <w:tmpl w:val="9D1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DB7C0C"/>
    <w:multiLevelType w:val="hybridMultilevel"/>
    <w:tmpl w:val="15641B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042E9A"/>
    <w:multiLevelType w:val="hybridMultilevel"/>
    <w:tmpl w:val="7688E3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2B4C99"/>
    <w:multiLevelType w:val="hybridMultilevel"/>
    <w:tmpl w:val="AE4C24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DA675F"/>
    <w:multiLevelType w:val="multilevel"/>
    <w:tmpl w:val="09CC1CE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15:restartNumberingAfterBreak="0">
    <w:nsid w:val="50ED5EE3"/>
    <w:multiLevelType w:val="hybridMultilevel"/>
    <w:tmpl w:val="E89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75162"/>
    <w:multiLevelType w:val="hybridMultilevel"/>
    <w:tmpl w:val="C66A7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351930"/>
    <w:multiLevelType w:val="hybridMultilevel"/>
    <w:tmpl w:val="DDB8893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880F42"/>
    <w:multiLevelType w:val="hybridMultilevel"/>
    <w:tmpl w:val="324E67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DD65AF"/>
    <w:multiLevelType w:val="hybridMultilevel"/>
    <w:tmpl w:val="6BAE889C"/>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30" w15:restartNumberingAfterBreak="0">
    <w:nsid w:val="59A0F384"/>
    <w:multiLevelType w:val="hybridMultilevel"/>
    <w:tmpl w:val="7110F534"/>
    <w:lvl w:ilvl="0" w:tplc="5A4684CC">
      <w:start w:val="1"/>
      <w:numFmt w:val="decimal"/>
      <w:lvlText w:val="%1."/>
      <w:lvlJc w:val="left"/>
      <w:pPr>
        <w:ind w:left="720" w:hanging="360"/>
      </w:pPr>
    </w:lvl>
    <w:lvl w:ilvl="1" w:tplc="28965E4E">
      <w:start w:val="1"/>
      <w:numFmt w:val="lowerLetter"/>
      <w:lvlText w:val="%2."/>
      <w:lvlJc w:val="left"/>
      <w:pPr>
        <w:ind w:left="1440" w:hanging="360"/>
      </w:pPr>
    </w:lvl>
    <w:lvl w:ilvl="2" w:tplc="635065EE">
      <w:start w:val="1"/>
      <w:numFmt w:val="lowerRoman"/>
      <w:lvlText w:val="%3."/>
      <w:lvlJc w:val="right"/>
      <w:pPr>
        <w:ind w:left="2160" w:hanging="180"/>
      </w:pPr>
    </w:lvl>
    <w:lvl w:ilvl="3" w:tplc="F73C7230">
      <w:start w:val="1"/>
      <w:numFmt w:val="decimal"/>
      <w:lvlText w:val="%4."/>
      <w:lvlJc w:val="left"/>
      <w:pPr>
        <w:ind w:left="2880" w:hanging="360"/>
      </w:pPr>
    </w:lvl>
    <w:lvl w:ilvl="4" w:tplc="3F5885CE">
      <w:start w:val="1"/>
      <w:numFmt w:val="lowerLetter"/>
      <w:lvlText w:val="%5."/>
      <w:lvlJc w:val="left"/>
      <w:pPr>
        <w:ind w:left="3600" w:hanging="360"/>
      </w:pPr>
    </w:lvl>
    <w:lvl w:ilvl="5" w:tplc="A9A0FB10">
      <w:start w:val="1"/>
      <w:numFmt w:val="lowerRoman"/>
      <w:lvlText w:val="%6."/>
      <w:lvlJc w:val="right"/>
      <w:pPr>
        <w:ind w:left="4320" w:hanging="180"/>
      </w:pPr>
    </w:lvl>
    <w:lvl w:ilvl="6" w:tplc="41B63D02">
      <w:start w:val="1"/>
      <w:numFmt w:val="decimal"/>
      <w:lvlText w:val="%7."/>
      <w:lvlJc w:val="left"/>
      <w:pPr>
        <w:ind w:left="5040" w:hanging="360"/>
      </w:pPr>
    </w:lvl>
    <w:lvl w:ilvl="7" w:tplc="C4A09F54">
      <w:start w:val="1"/>
      <w:numFmt w:val="lowerLetter"/>
      <w:lvlText w:val="%8."/>
      <w:lvlJc w:val="left"/>
      <w:pPr>
        <w:ind w:left="5760" w:hanging="360"/>
      </w:pPr>
    </w:lvl>
    <w:lvl w:ilvl="8" w:tplc="E3EEE288">
      <w:start w:val="1"/>
      <w:numFmt w:val="lowerRoman"/>
      <w:lvlText w:val="%9."/>
      <w:lvlJc w:val="right"/>
      <w:pPr>
        <w:ind w:left="6480" w:hanging="180"/>
      </w:pPr>
    </w:lvl>
  </w:abstractNum>
  <w:abstractNum w:abstractNumId="31" w15:restartNumberingAfterBreak="0">
    <w:nsid w:val="5E150FBD"/>
    <w:multiLevelType w:val="hybridMultilevel"/>
    <w:tmpl w:val="FD5668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960675"/>
    <w:multiLevelType w:val="hybridMultilevel"/>
    <w:tmpl w:val="EF2CEBAE"/>
    <w:lvl w:ilvl="0" w:tplc="5DC83EF0">
      <w:start w:val="1"/>
      <w:numFmt w:val="upperLetter"/>
      <w:lvlText w:val="%1."/>
      <w:lvlJc w:val="left"/>
      <w:pPr>
        <w:ind w:left="720" w:hanging="360"/>
      </w:pPr>
      <w:rPr>
        <w:rFonts w:ascii="Verdana" w:hAnsi="Verdana" w:cs="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AB1BC2"/>
    <w:multiLevelType w:val="hybridMultilevel"/>
    <w:tmpl w:val="28E402C4"/>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34" w15:restartNumberingAfterBreak="0">
    <w:nsid w:val="6CFC3FB1"/>
    <w:multiLevelType w:val="hybridMultilevel"/>
    <w:tmpl w:val="33500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127D71"/>
    <w:multiLevelType w:val="multilevel"/>
    <w:tmpl w:val="5AB2BB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15:restartNumberingAfterBreak="0">
    <w:nsid w:val="7122C215"/>
    <w:multiLevelType w:val="hybridMultilevel"/>
    <w:tmpl w:val="AF8C2852"/>
    <w:lvl w:ilvl="0" w:tplc="27181882">
      <w:start w:val="1"/>
      <w:numFmt w:val="bullet"/>
      <w:lvlText w:val=""/>
      <w:lvlJc w:val="left"/>
      <w:pPr>
        <w:ind w:left="720" w:hanging="360"/>
      </w:pPr>
      <w:rPr>
        <w:rFonts w:ascii="Symbol" w:hAnsi="Symbol" w:hint="default"/>
      </w:rPr>
    </w:lvl>
    <w:lvl w:ilvl="1" w:tplc="B9A808FE">
      <w:start w:val="1"/>
      <w:numFmt w:val="bullet"/>
      <w:lvlText w:val="o"/>
      <w:lvlJc w:val="left"/>
      <w:pPr>
        <w:ind w:left="1440" w:hanging="360"/>
      </w:pPr>
      <w:rPr>
        <w:rFonts w:ascii="Courier New" w:hAnsi="Courier New" w:hint="default"/>
      </w:rPr>
    </w:lvl>
    <w:lvl w:ilvl="2" w:tplc="72AA3E2A">
      <w:start w:val="1"/>
      <w:numFmt w:val="bullet"/>
      <w:lvlText w:val=""/>
      <w:lvlJc w:val="left"/>
      <w:pPr>
        <w:ind w:left="2160" w:hanging="360"/>
      </w:pPr>
      <w:rPr>
        <w:rFonts w:ascii="Wingdings" w:hAnsi="Wingdings" w:hint="default"/>
      </w:rPr>
    </w:lvl>
    <w:lvl w:ilvl="3" w:tplc="5D5C09F6">
      <w:start w:val="1"/>
      <w:numFmt w:val="bullet"/>
      <w:lvlText w:val=""/>
      <w:lvlJc w:val="left"/>
      <w:pPr>
        <w:ind w:left="2880" w:hanging="360"/>
      </w:pPr>
      <w:rPr>
        <w:rFonts w:ascii="Symbol" w:hAnsi="Symbol" w:hint="default"/>
      </w:rPr>
    </w:lvl>
    <w:lvl w:ilvl="4" w:tplc="75F478AA">
      <w:start w:val="1"/>
      <w:numFmt w:val="bullet"/>
      <w:lvlText w:val="o"/>
      <w:lvlJc w:val="left"/>
      <w:pPr>
        <w:ind w:left="3600" w:hanging="360"/>
      </w:pPr>
      <w:rPr>
        <w:rFonts w:ascii="Courier New" w:hAnsi="Courier New" w:hint="default"/>
      </w:rPr>
    </w:lvl>
    <w:lvl w:ilvl="5" w:tplc="AFE0CAE0">
      <w:start w:val="1"/>
      <w:numFmt w:val="bullet"/>
      <w:lvlText w:val=""/>
      <w:lvlJc w:val="left"/>
      <w:pPr>
        <w:ind w:left="4320" w:hanging="360"/>
      </w:pPr>
      <w:rPr>
        <w:rFonts w:ascii="Wingdings" w:hAnsi="Wingdings" w:hint="default"/>
      </w:rPr>
    </w:lvl>
    <w:lvl w:ilvl="6" w:tplc="AA90D478">
      <w:start w:val="1"/>
      <w:numFmt w:val="bullet"/>
      <w:lvlText w:val=""/>
      <w:lvlJc w:val="left"/>
      <w:pPr>
        <w:ind w:left="5040" w:hanging="360"/>
      </w:pPr>
      <w:rPr>
        <w:rFonts w:ascii="Symbol" w:hAnsi="Symbol" w:hint="default"/>
      </w:rPr>
    </w:lvl>
    <w:lvl w:ilvl="7" w:tplc="B212D2B4">
      <w:start w:val="1"/>
      <w:numFmt w:val="bullet"/>
      <w:lvlText w:val="o"/>
      <w:lvlJc w:val="left"/>
      <w:pPr>
        <w:ind w:left="5760" w:hanging="360"/>
      </w:pPr>
      <w:rPr>
        <w:rFonts w:ascii="Courier New" w:hAnsi="Courier New" w:hint="default"/>
      </w:rPr>
    </w:lvl>
    <w:lvl w:ilvl="8" w:tplc="DF3A734E">
      <w:start w:val="1"/>
      <w:numFmt w:val="bullet"/>
      <w:lvlText w:val=""/>
      <w:lvlJc w:val="left"/>
      <w:pPr>
        <w:ind w:left="6480" w:hanging="360"/>
      </w:pPr>
      <w:rPr>
        <w:rFonts w:ascii="Wingdings" w:hAnsi="Wingdings" w:hint="default"/>
      </w:rPr>
    </w:lvl>
  </w:abstractNum>
  <w:abstractNum w:abstractNumId="37" w15:restartNumberingAfterBreak="0">
    <w:nsid w:val="7B4E2A1C"/>
    <w:multiLevelType w:val="hybridMultilevel"/>
    <w:tmpl w:val="44D2B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1E06F2"/>
    <w:multiLevelType w:val="hybridMultilevel"/>
    <w:tmpl w:val="6C16F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EE606BE"/>
    <w:multiLevelType w:val="hybridMultilevel"/>
    <w:tmpl w:val="C2E2E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137811">
    <w:abstractNumId w:val="9"/>
  </w:num>
  <w:num w:numId="2" w16cid:durableId="880241040">
    <w:abstractNumId w:val="36"/>
  </w:num>
  <w:num w:numId="3" w16cid:durableId="1223978837">
    <w:abstractNumId w:val="0"/>
  </w:num>
  <w:num w:numId="4" w16cid:durableId="634869689">
    <w:abstractNumId w:val="30"/>
  </w:num>
  <w:num w:numId="5" w16cid:durableId="642273588">
    <w:abstractNumId w:val="15"/>
  </w:num>
  <w:num w:numId="6" w16cid:durableId="172379958">
    <w:abstractNumId w:val="13"/>
  </w:num>
  <w:num w:numId="7" w16cid:durableId="974139888">
    <w:abstractNumId w:val="38"/>
  </w:num>
  <w:num w:numId="8" w16cid:durableId="686062272">
    <w:abstractNumId w:val="32"/>
  </w:num>
  <w:num w:numId="9" w16cid:durableId="1516070260">
    <w:abstractNumId w:val="18"/>
  </w:num>
  <w:num w:numId="10" w16cid:durableId="2090617620">
    <w:abstractNumId w:val="5"/>
  </w:num>
  <w:num w:numId="11" w16cid:durableId="1035734847">
    <w:abstractNumId w:val="21"/>
  </w:num>
  <w:num w:numId="12" w16cid:durableId="1109162594">
    <w:abstractNumId w:val="22"/>
  </w:num>
  <w:num w:numId="13" w16cid:durableId="1105424962">
    <w:abstractNumId w:val="8"/>
  </w:num>
  <w:num w:numId="14" w16cid:durableId="529956112">
    <w:abstractNumId w:val="34"/>
  </w:num>
  <w:num w:numId="15" w16cid:durableId="985278800">
    <w:abstractNumId w:val="25"/>
  </w:num>
  <w:num w:numId="16" w16cid:durableId="1880166909">
    <w:abstractNumId w:val="17"/>
  </w:num>
  <w:num w:numId="17" w16cid:durableId="239367959">
    <w:abstractNumId w:val="33"/>
  </w:num>
  <w:num w:numId="18" w16cid:durableId="64423711">
    <w:abstractNumId w:val="29"/>
  </w:num>
  <w:num w:numId="19" w16cid:durableId="799038009">
    <w:abstractNumId w:val="19"/>
  </w:num>
  <w:num w:numId="20" w16cid:durableId="965549027">
    <w:abstractNumId w:val="12"/>
  </w:num>
  <w:num w:numId="21" w16cid:durableId="1432123085">
    <w:abstractNumId w:val="14"/>
  </w:num>
  <w:num w:numId="22" w16cid:durableId="734208431">
    <w:abstractNumId w:val="7"/>
  </w:num>
  <w:num w:numId="23" w16cid:durableId="1797601886">
    <w:abstractNumId w:val="14"/>
  </w:num>
  <w:num w:numId="24" w16cid:durableId="408160557">
    <w:abstractNumId w:val="17"/>
  </w:num>
  <w:num w:numId="25" w16cid:durableId="1248809621">
    <w:abstractNumId w:val="33"/>
  </w:num>
  <w:num w:numId="26" w16cid:durableId="2087800121">
    <w:abstractNumId w:val="29"/>
  </w:num>
  <w:num w:numId="27" w16cid:durableId="987242579">
    <w:abstractNumId w:val="19"/>
  </w:num>
  <w:num w:numId="28" w16cid:durableId="1734311392">
    <w:abstractNumId w:val="12"/>
  </w:num>
  <w:num w:numId="29" w16cid:durableId="1924102169">
    <w:abstractNumId w:val="10"/>
  </w:num>
  <w:num w:numId="30" w16cid:durableId="395706579">
    <w:abstractNumId w:val="24"/>
  </w:num>
  <w:num w:numId="31" w16cid:durableId="1816993894">
    <w:abstractNumId w:val="11"/>
  </w:num>
  <w:num w:numId="32" w16cid:durableId="1507746641">
    <w:abstractNumId w:val="35"/>
  </w:num>
  <w:num w:numId="33" w16cid:durableId="590238232">
    <w:abstractNumId w:val="2"/>
  </w:num>
  <w:num w:numId="34" w16cid:durableId="1872298570">
    <w:abstractNumId w:val="31"/>
  </w:num>
  <w:num w:numId="35" w16cid:durableId="485320466">
    <w:abstractNumId w:val="37"/>
  </w:num>
  <w:num w:numId="36" w16cid:durableId="322468836">
    <w:abstractNumId w:val="26"/>
  </w:num>
  <w:num w:numId="37" w16cid:durableId="2108887016">
    <w:abstractNumId w:val="39"/>
  </w:num>
  <w:num w:numId="38" w16cid:durableId="2087603262">
    <w:abstractNumId w:val="4"/>
  </w:num>
  <w:num w:numId="39" w16cid:durableId="386104817">
    <w:abstractNumId w:val="27"/>
  </w:num>
  <w:num w:numId="40" w16cid:durableId="738753646">
    <w:abstractNumId w:val="3"/>
  </w:num>
  <w:num w:numId="41" w16cid:durableId="88933177">
    <w:abstractNumId w:val="28"/>
  </w:num>
  <w:num w:numId="42" w16cid:durableId="151606672">
    <w:abstractNumId w:val="6"/>
  </w:num>
  <w:num w:numId="43" w16cid:durableId="884289192">
    <w:abstractNumId w:val="16"/>
  </w:num>
  <w:num w:numId="44" w16cid:durableId="910045175">
    <w:abstractNumId w:val="20"/>
  </w:num>
  <w:num w:numId="45" w16cid:durableId="1171143294">
    <w:abstractNumId w:val="23"/>
  </w:num>
  <w:num w:numId="46" w16cid:durableId="144782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E5B"/>
    <w:rsid w:val="0000066D"/>
    <w:rsid w:val="000016B6"/>
    <w:rsid w:val="00005B43"/>
    <w:rsid w:val="00007DD9"/>
    <w:rsid w:val="00016354"/>
    <w:rsid w:val="000463F0"/>
    <w:rsid w:val="0005188E"/>
    <w:rsid w:val="00071E91"/>
    <w:rsid w:val="00082C6B"/>
    <w:rsid w:val="00091610"/>
    <w:rsid w:val="00097079"/>
    <w:rsid w:val="000A4F6A"/>
    <w:rsid w:val="000B315A"/>
    <w:rsid w:val="000B386D"/>
    <w:rsid w:val="000C22E6"/>
    <w:rsid w:val="000D3815"/>
    <w:rsid w:val="000F4CAA"/>
    <w:rsid w:val="000F54A6"/>
    <w:rsid w:val="00104414"/>
    <w:rsid w:val="00142069"/>
    <w:rsid w:val="0016566B"/>
    <w:rsid w:val="00174AC4"/>
    <w:rsid w:val="001836A3"/>
    <w:rsid w:val="00186D43"/>
    <w:rsid w:val="001C49C1"/>
    <w:rsid w:val="001F4ED1"/>
    <w:rsid w:val="001F695E"/>
    <w:rsid w:val="00205B1A"/>
    <w:rsid w:val="00210A80"/>
    <w:rsid w:val="002264E0"/>
    <w:rsid w:val="00226773"/>
    <w:rsid w:val="002366CD"/>
    <w:rsid w:val="00255DCE"/>
    <w:rsid w:val="0025626F"/>
    <w:rsid w:val="002615A3"/>
    <w:rsid w:val="00270729"/>
    <w:rsid w:val="00295A34"/>
    <w:rsid w:val="002A3C76"/>
    <w:rsid w:val="002A49C8"/>
    <w:rsid w:val="002A5763"/>
    <w:rsid w:val="002A6F0B"/>
    <w:rsid w:val="002B3229"/>
    <w:rsid w:val="002B5746"/>
    <w:rsid w:val="002B5905"/>
    <w:rsid w:val="002D1ED3"/>
    <w:rsid w:val="002E49D2"/>
    <w:rsid w:val="002E509D"/>
    <w:rsid w:val="002E7A4C"/>
    <w:rsid w:val="002F3CF9"/>
    <w:rsid w:val="002F6B5E"/>
    <w:rsid w:val="00314C0B"/>
    <w:rsid w:val="00326EB4"/>
    <w:rsid w:val="00366AB7"/>
    <w:rsid w:val="00373746"/>
    <w:rsid w:val="00376D69"/>
    <w:rsid w:val="00382107"/>
    <w:rsid w:val="0039175F"/>
    <w:rsid w:val="003A4FDB"/>
    <w:rsid w:val="003B2012"/>
    <w:rsid w:val="003B467B"/>
    <w:rsid w:val="003C1A43"/>
    <w:rsid w:val="003C418E"/>
    <w:rsid w:val="003C741F"/>
    <w:rsid w:val="003D734A"/>
    <w:rsid w:val="003F0618"/>
    <w:rsid w:val="00411E79"/>
    <w:rsid w:val="00417A09"/>
    <w:rsid w:val="00420AA6"/>
    <w:rsid w:val="004237B5"/>
    <w:rsid w:val="004505E9"/>
    <w:rsid w:val="00472871"/>
    <w:rsid w:val="00472C8E"/>
    <w:rsid w:val="00483497"/>
    <w:rsid w:val="00493AE2"/>
    <w:rsid w:val="004D51E9"/>
    <w:rsid w:val="004E07B5"/>
    <w:rsid w:val="004E145F"/>
    <w:rsid w:val="004F2D8C"/>
    <w:rsid w:val="004F7F89"/>
    <w:rsid w:val="005038F4"/>
    <w:rsid w:val="005321B2"/>
    <w:rsid w:val="0054044A"/>
    <w:rsid w:val="005428EB"/>
    <w:rsid w:val="00543488"/>
    <w:rsid w:val="005468C9"/>
    <w:rsid w:val="005614D8"/>
    <w:rsid w:val="0057449D"/>
    <w:rsid w:val="00580AD6"/>
    <w:rsid w:val="00593DF9"/>
    <w:rsid w:val="0059523B"/>
    <w:rsid w:val="005C56C4"/>
    <w:rsid w:val="005E0F01"/>
    <w:rsid w:val="005F1DCC"/>
    <w:rsid w:val="006055F5"/>
    <w:rsid w:val="006440E2"/>
    <w:rsid w:val="00662446"/>
    <w:rsid w:val="006626B4"/>
    <w:rsid w:val="0066506D"/>
    <w:rsid w:val="00665A28"/>
    <w:rsid w:val="0067393C"/>
    <w:rsid w:val="006A19E1"/>
    <w:rsid w:val="006B230A"/>
    <w:rsid w:val="006C2419"/>
    <w:rsid w:val="006CF6CF"/>
    <w:rsid w:val="006D0BCF"/>
    <w:rsid w:val="00732D02"/>
    <w:rsid w:val="00735F93"/>
    <w:rsid w:val="00737D94"/>
    <w:rsid w:val="0076703F"/>
    <w:rsid w:val="0077113E"/>
    <w:rsid w:val="00785D73"/>
    <w:rsid w:val="007E298F"/>
    <w:rsid w:val="007E4A50"/>
    <w:rsid w:val="007F25BF"/>
    <w:rsid w:val="00812FE2"/>
    <w:rsid w:val="00813879"/>
    <w:rsid w:val="00815290"/>
    <w:rsid w:val="008224EE"/>
    <w:rsid w:val="00844A1D"/>
    <w:rsid w:val="00857314"/>
    <w:rsid w:val="00863F68"/>
    <w:rsid w:val="008714B3"/>
    <w:rsid w:val="008829DA"/>
    <w:rsid w:val="00892655"/>
    <w:rsid w:val="008A49DF"/>
    <w:rsid w:val="008A625D"/>
    <w:rsid w:val="008C1F8C"/>
    <w:rsid w:val="008C5398"/>
    <w:rsid w:val="008E02CE"/>
    <w:rsid w:val="008E5AF6"/>
    <w:rsid w:val="008F2150"/>
    <w:rsid w:val="00900AE5"/>
    <w:rsid w:val="00913423"/>
    <w:rsid w:val="00921E6A"/>
    <w:rsid w:val="009463E9"/>
    <w:rsid w:val="00953F72"/>
    <w:rsid w:val="009553DB"/>
    <w:rsid w:val="009707BE"/>
    <w:rsid w:val="00973140"/>
    <w:rsid w:val="0099383A"/>
    <w:rsid w:val="00997890"/>
    <w:rsid w:val="00997DE0"/>
    <w:rsid w:val="009B2147"/>
    <w:rsid w:val="009C6819"/>
    <w:rsid w:val="009E73D2"/>
    <w:rsid w:val="009F418F"/>
    <w:rsid w:val="00A06FCB"/>
    <w:rsid w:val="00A303DC"/>
    <w:rsid w:val="00A436B8"/>
    <w:rsid w:val="00A51E5A"/>
    <w:rsid w:val="00A52C82"/>
    <w:rsid w:val="00A91296"/>
    <w:rsid w:val="00A956FA"/>
    <w:rsid w:val="00AB0F2E"/>
    <w:rsid w:val="00AC1D5A"/>
    <w:rsid w:val="00AC685C"/>
    <w:rsid w:val="00AD3937"/>
    <w:rsid w:val="00AE244E"/>
    <w:rsid w:val="00AE76C6"/>
    <w:rsid w:val="00AF0629"/>
    <w:rsid w:val="00AF116C"/>
    <w:rsid w:val="00AF63A2"/>
    <w:rsid w:val="00B63691"/>
    <w:rsid w:val="00B64D12"/>
    <w:rsid w:val="00B91F49"/>
    <w:rsid w:val="00BA6695"/>
    <w:rsid w:val="00BB41D4"/>
    <w:rsid w:val="00BC17E9"/>
    <w:rsid w:val="00BD527A"/>
    <w:rsid w:val="00BD702D"/>
    <w:rsid w:val="00BE057F"/>
    <w:rsid w:val="00C01B4C"/>
    <w:rsid w:val="00C201B8"/>
    <w:rsid w:val="00C20F1F"/>
    <w:rsid w:val="00C33772"/>
    <w:rsid w:val="00C34E92"/>
    <w:rsid w:val="00C41854"/>
    <w:rsid w:val="00C4386A"/>
    <w:rsid w:val="00C43E61"/>
    <w:rsid w:val="00C5048F"/>
    <w:rsid w:val="00C7038C"/>
    <w:rsid w:val="00C77138"/>
    <w:rsid w:val="00C773D9"/>
    <w:rsid w:val="00C93E7E"/>
    <w:rsid w:val="00C953B5"/>
    <w:rsid w:val="00C974A9"/>
    <w:rsid w:val="00CA4141"/>
    <w:rsid w:val="00CA53C1"/>
    <w:rsid w:val="00CB0E5B"/>
    <w:rsid w:val="00CB5C54"/>
    <w:rsid w:val="00CC6E24"/>
    <w:rsid w:val="00CE283E"/>
    <w:rsid w:val="00CE6637"/>
    <w:rsid w:val="00D02E7E"/>
    <w:rsid w:val="00D12C26"/>
    <w:rsid w:val="00D14AE3"/>
    <w:rsid w:val="00D24311"/>
    <w:rsid w:val="00D367E2"/>
    <w:rsid w:val="00D50C5F"/>
    <w:rsid w:val="00D61727"/>
    <w:rsid w:val="00D85A36"/>
    <w:rsid w:val="00D912FC"/>
    <w:rsid w:val="00DA01EB"/>
    <w:rsid w:val="00DC7CFF"/>
    <w:rsid w:val="00DD3077"/>
    <w:rsid w:val="00DD3237"/>
    <w:rsid w:val="00DD5032"/>
    <w:rsid w:val="00DD639E"/>
    <w:rsid w:val="00DE1233"/>
    <w:rsid w:val="00DE6856"/>
    <w:rsid w:val="00E233E0"/>
    <w:rsid w:val="00E27C57"/>
    <w:rsid w:val="00E308EC"/>
    <w:rsid w:val="00E32BD4"/>
    <w:rsid w:val="00E36E4F"/>
    <w:rsid w:val="00E36E8E"/>
    <w:rsid w:val="00E42BFB"/>
    <w:rsid w:val="00E42EE5"/>
    <w:rsid w:val="00E440FC"/>
    <w:rsid w:val="00E4453E"/>
    <w:rsid w:val="00E5344A"/>
    <w:rsid w:val="00E56BDA"/>
    <w:rsid w:val="00E57534"/>
    <w:rsid w:val="00E71DD0"/>
    <w:rsid w:val="00E75B56"/>
    <w:rsid w:val="00E8457A"/>
    <w:rsid w:val="00E92033"/>
    <w:rsid w:val="00EB0290"/>
    <w:rsid w:val="00EB47A7"/>
    <w:rsid w:val="00EB5351"/>
    <w:rsid w:val="00ED7FC6"/>
    <w:rsid w:val="00EF7005"/>
    <w:rsid w:val="00F04FCC"/>
    <w:rsid w:val="00F06627"/>
    <w:rsid w:val="00F1314F"/>
    <w:rsid w:val="00F209B0"/>
    <w:rsid w:val="00F27952"/>
    <w:rsid w:val="00F36C5C"/>
    <w:rsid w:val="00F41A1E"/>
    <w:rsid w:val="00F447B2"/>
    <w:rsid w:val="00F5192C"/>
    <w:rsid w:val="00F541CD"/>
    <w:rsid w:val="00F71B7D"/>
    <w:rsid w:val="00F95E80"/>
    <w:rsid w:val="00F9736D"/>
    <w:rsid w:val="00FA19F5"/>
    <w:rsid w:val="00FA7DC5"/>
    <w:rsid w:val="00FB4BDF"/>
    <w:rsid w:val="00FB60C8"/>
    <w:rsid w:val="0109E2A7"/>
    <w:rsid w:val="0163668E"/>
    <w:rsid w:val="02A86673"/>
    <w:rsid w:val="032B44A1"/>
    <w:rsid w:val="037E6E02"/>
    <w:rsid w:val="03DD5A3F"/>
    <w:rsid w:val="041A30ED"/>
    <w:rsid w:val="0471BD51"/>
    <w:rsid w:val="055ED119"/>
    <w:rsid w:val="05BF3CF9"/>
    <w:rsid w:val="060A4CBB"/>
    <w:rsid w:val="064C9AD4"/>
    <w:rsid w:val="07240E4C"/>
    <w:rsid w:val="0765F344"/>
    <w:rsid w:val="08712A12"/>
    <w:rsid w:val="0916D261"/>
    <w:rsid w:val="09211ADD"/>
    <w:rsid w:val="0A159768"/>
    <w:rsid w:val="0A26AEA8"/>
    <w:rsid w:val="0A76BE61"/>
    <w:rsid w:val="0B334E21"/>
    <w:rsid w:val="0B357E43"/>
    <w:rsid w:val="0B9D53DD"/>
    <w:rsid w:val="0D10F587"/>
    <w:rsid w:val="0D2D04FF"/>
    <w:rsid w:val="0DFAF5B0"/>
    <w:rsid w:val="0E4CC0B9"/>
    <w:rsid w:val="0E5BACF5"/>
    <w:rsid w:val="0E93FEFB"/>
    <w:rsid w:val="0EFC52B7"/>
    <w:rsid w:val="0F2DED40"/>
    <w:rsid w:val="0F4EFEB0"/>
    <w:rsid w:val="0FC297D4"/>
    <w:rsid w:val="0FC4919A"/>
    <w:rsid w:val="10345B64"/>
    <w:rsid w:val="10919FC7"/>
    <w:rsid w:val="10A1F3FA"/>
    <w:rsid w:val="1286C45E"/>
    <w:rsid w:val="12CB6ECE"/>
    <w:rsid w:val="12D0D54B"/>
    <w:rsid w:val="1303D42A"/>
    <w:rsid w:val="1304367B"/>
    <w:rsid w:val="13B12640"/>
    <w:rsid w:val="13B973B1"/>
    <w:rsid w:val="13CC4671"/>
    <w:rsid w:val="13E47379"/>
    <w:rsid w:val="146BFFFC"/>
    <w:rsid w:val="14B8B9B3"/>
    <w:rsid w:val="151B0B1F"/>
    <w:rsid w:val="15EC85D6"/>
    <w:rsid w:val="161641E5"/>
    <w:rsid w:val="167FDFC2"/>
    <w:rsid w:val="172C2117"/>
    <w:rsid w:val="17D79105"/>
    <w:rsid w:val="187AABA3"/>
    <w:rsid w:val="18A92DA3"/>
    <w:rsid w:val="199E72E3"/>
    <w:rsid w:val="19D48DEC"/>
    <w:rsid w:val="1A0B0031"/>
    <w:rsid w:val="1A7AF2C0"/>
    <w:rsid w:val="1A7C0B83"/>
    <w:rsid w:val="1B026BF2"/>
    <w:rsid w:val="1C199180"/>
    <w:rsid w:val="1C5634BB"/>
    <w:rsid w:val="1C94C8A7"/>
    <w:rsid w:val="1CF6E2C5"/>
    <w:rsid w:val="1D1770BD"/>
    <w:rsid w:val="1E85AA51"/>
    <w:rsid w:val="1EA3DF4E"/>
    <w:rsid w:val="1EA4FEA6"/>
    <w:rsid w:val="1EBE04B4"/>
    <w:rsid w:val="2088BA95"/>
    <w:rsid w:val="20B8CEE3"/>
    <w:rsid w:val="21654AEE"/>
    <w:rsid w:val="22843E45"/>
    <w:rsid w:val="228CD9E1"/>
    <w:rsid w:val="2318312B"/>
    <w:rsid w:val="231A43AC"/>
    <w:rsid w:val="2324BD28"/>
    <w:rsid w:val="23B6ABFA"/>
    <w:rsid w:val="23EE2368"/>
    <w:rsid w:val="241BC70C"/>
    <w:rsid w:val="2452D760"/>
    <w:rsid w:val="249D93AF"/>
    <w:rsid w:val="24D822D2"/>
    <w:rsid w:val="25BC1DCC"/>
    <w:rsid w:val="25E7AC6E"/>
    <w:rsid w:val="25F63234"/>
    <w:rsid w:val="26A79C06"/>
    <w:rsid w:val="279AB11E"/>
    <w:rsid w:val="27A199D5"/>
    <w:rsid w:val="28650381"/>
    <w:rsid w:val="2A072AB4"/>
    <w:rsid w:val="2B83FE35"/>
    <w:rsid w:val="2BDDA009"/>
    <w:rsid w:val="2CACA141"/>
    <w:rsid w:val="2DAA23B9"/>
    <w:rsid w:val="2DFB9E58"/>
    <w:rsid w:val="2E00DAFE"/>
    <w:rsid w:val="2E6A49FA"/>
    <w:rsid w:val="2E73A66E"/>
    <w:rsid w:val="2E7460B4"/>
    <w:rsid w:val="2E971337"/>
    <w:rsid w:val="2EBB4E54"/>
    <w:rsid w:val="2EE4EB79"/>
    <w:rsid w:val="2F608E12"/>
    <w:rsid w:val="2FB9CF0E"/>
    <w:rsid w:val="300595EC"/>
    <w:rsid w:val="301A55AE"/>
    <w:rsid w:val="3036169A"/>
    <w:rsid w:val="3147EDEB"/>
    <w:rsid w:val="31A1D1F5"/>
    <w:rsid w:val="322332BD"/>
    <w:rsid w:val="325ED54D"/>
    <w:rsid w:val="326363BB"/>
    <w:rsid w:val="32C6A270"/>
    <w:rsid w:val="332FA757"/>
    <w:rsid w:val="345D1264"/>
    <w:rsid w:val="34A3BAA4"/>
    <w:rsid w:val="34EE2F35"/>
    <w:rsid w:val="36B55433"/>
    <w:rsid w:val="36FC182B"/>
    <w:rsid w:val="377E7689"/>
    <w:rsid w:val="384E9EA6"/>
    <w:rsid w:val="39014A77"/>
    <w:rsid w:val="39DC05F7"/>
    <w:rsid w:val="3A83EFB0"/>
    <w:rsid w:val="3B3FB30E"/>
    <w:rsid w:val="3B5F895D"/>
    <w:rsid w:val="3BBC467D"/>
    <w:rsid w:val="3C0737B3"/>
    <w:rsid w:val="3DF47C30"/>
    <w:rsid w:val="3F097AD3"/>
    <w:rsid w:val="3FAC0DE3"/>
    <w:rsid w:val="4019DA40"/>
    <w:rsid w:val="40D05CB7"/>
    <w:rsid w:val="40EB17C6"/>
    <w:rsid w:val="414C302E"/>
    <w:rsid w:val="414CC7CE"/>
    <w:rsid w:val="41D43D45"/>
    <w:rsid w:val="435416FE"/>
    <w:rsid w:val="4374CB37"/>
    <w:rsid w:val="43D918C4"/>
    <w:rsid w:val="444D21D3"/>
    <w:rsid w:val="4549A80A"/>
    <w:rsid w:val="46296356"/>
    <w:rsid w:val="471FE456"/>
    <w:rsid w:val="47B1A7CE"/>
    <w:rsid w:val="48190AA1"/>
    <w:rsid w:val="481EC3CE"/>
    <w:rsid w:val="48559AD1"/>
    <w:rsid w:val="491DFC60"/>
    <w:rsid w:val="4B404792"/>
    <w:rsid w:val="4B5F6C23"/>
    <w:rsid w:val="4C4E2E2A"/>
    <w:rsid w:val="4CFFDB27"/>
    <w:rsid w:val="4D207405"/>
    <w:rsid w:val="4D402F88"/>
    <w:rsid w:val="4D91E052"/>
    <w:rsid w:val="4DA4BACA"/>
    <w:rsid w:val="4F522362"/>
    <w:rsid w:val="4F878A12"/>
    <w:rsid w:val="50F273B2"/>
    <w:rsid w:val="5128E124"/>
    <w:rsid w:val="513F16F9"/>
    <w:rsid w:val="5152B266"/>
    <w:rsid w:val="51F59F72"/>
    <w:rsid w:val="527F3E98"/>
    <w:rsid w:val="52C73F3F"/>
    <w:rsid w:val="53C0539B"/>
    <w:rsid w:val="545385A3"/>
    <w:rsid w:val="5509EE7C"/>
    <w:rsid w:val="5531A531"/>
    <w:rsid w:val="55B516B3"/>
    <w:rsid w:val="5701D5D1"/>
    <w:rsid w:val="58C186F9"/>
    <w:rsid w:val="592F4B83"/>
    <w:rsid w:val="5AD9B496"/>
    <w:rsid w:val="5AFB88A8"/>
    <w:rsid w:val="5B36A51C"/>
    <w:rsid w:val="5B5701AB"/>
    <w:rsid w:val="5B9970C7"/>
    <w:rsid w:val="5BD5E789"/>
    <w:rsid w:val="5CB959E1"/>
    <w:rsid w:val="5D4EE282"/>
    <w:rsid w:val="5DEAE9B9"/>
    <w:rsid w:val="5DF9F142"/>
    <w:rsid w:val="5EBF5E27"/>
    <w:rsid w:val="5EC9C3B3"/>
    <w:rsid w:val="5FDE1483"/>
    <w:rsid w:val="6013D514"/>
    <w:rsid w:val="60BA1378"/>
    <w:rsid w:val="60CE5D66"/>
    <w:rsid w:val="620AF53B"/>
    <w:rsid w:val="62212D84"/>
    <w:rsid w:val="62375A45"/>
    <w:rsid w:val="62420A52"/>
    <w:rsid w:val="63249B43"/>
    <w:rsid w:val="639D8A35"/>
    <w:rsid w:val="64412008"/>
    <w:rsid w:val="6495AB13"/>
    <w:rsid w:val="64FA9A05"/>
    <w:rsid w:val="650C6DAC"/>
    <w:rsid w:val="6545A6A0"/>
    <w:rsid w:val="65C8C079"/>
    <w:rsid w:val="65E54D98"/>
    <w:rsid w:val="676FBC96"/>
    <w:rsid w:val="67A7047F"/>
    <w:rsid w:val="68B44DA3"/>
    <w:rsid w:val="68E05EB1"/>
    <w:rsid w:val="68E84284"/>
    <w:rsid w:val="6B860EAD"/>
    <w:rsid w:val="6C2867EF"/>
    <w:rsid w:val="6C2F56DD"/>
    <w:rsid w:val="6D21DF0E"/>
    <w:rsid w:val="6DB08B8B"/>
    <w:rsid w:val="6DCE7945"/>
    <w:rsid w:val="6E0B9DCE"/>
    <w:rsid w:val="6E6DE33E"/>
    <w:rsid w:val="6E6FE89B"/>
    <w:rsid w:val="6F415B81"/>
    <w:rsid w:val="6F4887AA"/>
    <w:rsid w:val="6FA0EF54"/>
    <w:rsid w:val="6FE99AC7"/>
    <w:rsid w:val="70597FD0"/>
    <w:rsid w:val="70F3A1C1"/>
    <w:rsid w:val="71F55031"/>
    <w:rsid w:val="728BCEC6"/>
    <w:rsid w:val="737F4084"/>
    <w:rsid w:val="740AEDA7"/>
    <w:rsid w:val="744029F6"/>
    <w:rsid w:val="74CDE803"/>
    <w:rsid w:val="74D95CCA"/>
    <w:rsid w:val="74EE7C43"/>
    <w:rsid w:val="750B8016"/>
    <w:rsid w:val="750E5DEB"/>
    <w:rsid w:val="758B7007"/>
    <w:rsid w:val="75A41B7F"/>
    <w:rsid w:val="75DE867A"/>
    <w:rsid w:val="7678C160"/>
    <w:rsid w:val="76B849D4"/>
    <w:rsid w:val="77BF06C1"/>
    <w:rsid w:val="78829D3E"/>
    <w:rsid w:val="790F75DF"/>
    <w:rsid w:val="79AFA7BB"/>
    <w:rsid w:val="7A6FD97B"/>
    <w:rsid w:val="7A813BE5"/>
    <w:rsid w:val="7AD98189"/>
    <w:rsid w:val="7B1CE20E"/>
    <w:rsid w:val="7B30903C"/>
    <w:rsid w:val="7CB15AA8"/>
    <w:rsid w:val="7D2D20C7"/>
    <w:rsid w:val="7D83C919"/>
    <w:rsid w:val="7F1F6116"/>
    <w:rsid w:val="7F20A7E7"/>
    <w:rsid w:val="7F31D1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718EF"/>
  <w15:docId w15:val="{D4C9A81F-0E78-4F64-AAF8-0300EF55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color w:val="000000"/>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506D"/>
  </w:style>
  <w:style w:type="paragraph" w:styleId="Heading1">
    <w:name w:val="heading 1"/>
    <w:basedOn w:val="Normal"/>
    <w:next w:val="Normal"/>
    <w:pPr>
      <w:keepNext/>
      <w:keepLines/>
      <w:spacing w:before="240" w:after="60"/>
      <w:outlineLvl w:val="0"/>
    </w:pPr>
    <w:rPr>
      <w:rFonts w:ascii="Arial" w:eastAsia="Arial" w:hAnsi="Arial" w:cs="Arial"/>
      <w:b/>
      <w:sz w:val="32"/>
      <w:szCs w:val="32"/>
    </w:rPr>
  </w:style>
  <w:style w:type="paragraph" w:styleId="Heading2">
    <w:name w:val="heading 2"/>
    <w:basedOn w:val="Normal"/>
    <w:next w:val="Normal"/>
    <w:pPr>
      <w:keepNext/>
      <w:keepLines/>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28" w:type="dxa"/>
        <w:left w:w="57" w:type="dxa"/>
        <w:bottom w:w="28" w:type="dxa"/>
        <w:right w:w="57" w:type="dxa"/>
      </w:tblCellMar>
    </w:tblPr>
  </w:style>
  <w:style w:type="paragraph" w:styleId="Header">
    <w:name w:val="header"/>
    <w:basedOn w:val="Normal"/>
    <w:link w:val="HeaderChar"/>
    <w:uiPriority w:val="99"/>
    <w:unhideWhenUsed/>
    <w:rsid w:val="002E49D2"/>
    <w:pPr>
      <w:tabs>
        <w:tab w:val="center" w:pos="4513"/>
        <w:tab w:val="right" w:pos="9026"/>
      </w:tabs>
    </w:pPr>
  </w:style>
  <w:style w:type="character" w:customStyle="1" w:styleId="HeaderChar">
    <w:name w:val="Header Char"/>
    <w:basedOn w:val="DefaultParagraphFont"/>
    <w:link w:val="Header"/>
    <w:uiPriority w:val="99"/>
    <w:rsid w:val="002E49D2"/>
  </w:style>
  <w:style w:type="paragraph" w:styleId="Footer">
    <w:name w:val="footer"/>
    <w:basedOn w:val="Normal"/>
    <w:link w:val="FooterChar"/>
    <w:uiPriority w:val="99"/>
    <w:unhideWhenUsed/>
    <w:rsid w:val="002E49D2"/>
    <w:pPr>
      <w:tabs>
        <w:tab w:val="center" w:pos="4513"/>
        <w:tab w:val="right" w:pos="9026"/>
      </w:tabs>
    </w:pPr>
  </w:style>
  <w:style w:type="character" w:customStyle="1" w:styleId="FooterChar">
    <w:name w:val="Footer Char"/>
    <w:basedOn w:val="DefaultParagraphFont"/>
    <w:link w:val="Footer"/>
    <w:uiPriority w:val="99"/>
    <w:rsid w:val="002E49D2"/>
  </w:style>
  <w:style w:type="paragraph" w:styleId="NormalWeb">
    <w:name w:val="Normal (Web)"/>
    <w:basedOn w:val="Normal"/>
    <w:uiPriority w:val="99"/>
    <w:unhideWhenUsed/>
    <w:rsid w:val="00E27C57"/>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E27C57"/>
  </w:style>
  <w:style w:type="character" w:styleId="CommentReference">
    <w:name w:val="annotation reference"/>
    <w:basedOn w:val="DefaultParagraphFont"/>
    <w:uiPriority w:val="99"/>
    <w:semiHidden/>
    <w:unhideWhenUsed/>
    <w:rsid w:val="00AD3937"/>
    <w:rPr>
      <w:sz w:val="16"/>
      <w:szCs w:val="16"/>
    </w:rPr>
  </w:style>
  <w:style w:type="paragraph" w:styleId="CommentText">
    <w:name w:val="annotation text"/>
    <w:basedOn w:val="Normal"/>
    <w:link w:val="CommentTextChar"/>
    <w:uiPriority w:val="99"/>
    <w:semiHidden/>
    <w:unhideWhenUsed/>
    <w:rsid w:val="00AD3937"/>
  </w:style>
  <w:style w:type="character" w:customStyle="1" w:styleId="CommentTextChar">
    <w:name w:val="Comment Text Char"/>
    <w:basedOn w:val="DefaultParagraphFont"/>
    <w:link w:val="CommentText"/>
    <w:uiPriority w:val="99"/>
    <w:semiHidden/>
    <w:rsid w:val="00AD3937"/>
  </w:style>
  <w:style w:type="paragraph" w:styleId="CommentSubject">
    <w:name w:val="annotation subject"/>
    <w:basedOn w:val="CommentText"/>
    <w:next w:val="CommentText"/>
    <w:link w:val="CommentSubjectChar"/>
    <w:uiPriority w:val="99"/>
    <w:semiHidden/>
    <w:unhideWhenUsed/>
    <w:rsid w:val="00AD3937"/>
    <w:rPr>
      <w:b/>
      <w:bCs/>
    </w:rPr>
  </w:style>
  <w:style w:type="character" w:customStyle="1" w:styleId="CommentSubjectChar">
    <w:name w:val="Comment Subject Char"/>
    <w:basedOn w:val="CommentTextChar"/>
    <w:link w:val="CommentSubject"/>
    <w:uiPriority w:val="99"/>
    <w:semiHidden/>
    <w:rsid w:val="00AD3937"/>
    <w:rPr>
      <w:b/>
      <w:bCs/>
    </w:rPr>
  </w:style>
  <w:style w:type="paragraph" w:styleId="BalloonText">
    <w:name w:val="Balloon Text"/>
    <w:basedOn w:val="Normal"/>
    <w:link w:val="BalloonTextChar"/>
    <w:uiPriority w:val="99"/>
    <w:semiHidden/>
    <w:unhideWhenUsed/>
    <w:rsid w:val="00AD3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937"/>
    <w:rPr>
      <w:rFonts w:ascii="Segoe UI" w:hAnsi="Segoe UI" w:cs="Segoe UI"/>
      <w:sz w:val="18"/>
      <w:szCs w:val="18"/>
    </w:rPr>
  </w:style>
  <w:style w:type="character" w:styleId="Hyperlink">
    <w:name w:val="Hyperlink"/>
    <w:basedOn w:val="DefaultParagraphFont"/>
    <w:uiPriority w:val="99"/>
    <w:unhideWhenUsed/>
    <w:rsid w:val="0039175F"/>
    <w:rPr>
      <w:color w:val="0563C1" w:themeColor="hyperlink"/>
      <w:u w:val="single"/>
    </w:rPr>
  </w:style>
  <w:style w:type="paragraph" w:styleId="ListParagraph">
    <w:name w:val="List Paragraph"/>
    <w:basedOn w:val="Normal"/>
    <w:uiPriority w:val="34"/>
    <w:qFormat/>
    <w:rsid w:val="00FA19F5"/>
    <w:pPr>
      <w:widowControl w:val="0"/>
      <w:ind w:left="720"/>
      <w:contextualSpacing/>
    </w:pPr>
    <w:rPr>
      <w:lang w:eastAsia="en-GB"/>
    </w:rPr>
  </w:style>
  <w:style w:type="character" w:customStyle="1" w:styleId="ilfuvd">
    <w:name w:val="ilfuvd"/>
    <w:basedOn w:val="DefaultParagraphFont"/>
    <w:rsid w:val="00FA19F5"/>
  </w:style>
  <w:style w:type="character" w:styleId="UnresolvedMention">
    <w:name w:val="Unresolved Mention"/>
    <w:basedOn w:val="DefaultParagraphFont"/>
    <w:uiPriority w:val="99"/>
    <w:semiHidden/>
    <w:unhideWhenUsed/>
    <w:rsid w:val="008E5AF6"/>
    <w:rPr>
      <w:color w:val="605E5C"/>
      <w:shd w:val="clear" w:color="auto" w:fill="E1DFDD"/>
    </w:rPr>
  </w:style>
  <w:style w:type="paragraph" w:customStyle="1" w:styleId="paragraph">
    <w:name w:val="paragraph"/>
    <w:basedOn w:val="Normal"/>
    <w:rsid w:val="00C77138"/>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C77138"/>
  </w:style>
  <w:style w:type="character" w:customStyle="1" w:styleId="eop">
    <w:name w:val="eop"/>
    <w:basedOn w:val="DefaultParagraphFont"/>
    <w:rsid w:val="00C77138"/>
  </w:style>
  <w:style w:type="paragraph" w:customStyle="1" w:styleId="WW-Default">
    <w:name w:val="WW-Default"/>
    <w:rsid w:val="00E8457A"/>
    <w:pPr>
      <w:suppressAutoHyphens/>
      <w:autoSpaceDE w:val="0"/>
    </w:pPr>
    <w:rPr>
      <w:rFonts w:ascii="Comic Sans MS" w:eastAsia="Times New Roman" w:hAnsi="Comic Sans MS" w:cs="Comic Sans MS"/>
      <w:sz w:val="24"/>
      <w:szCs w:val="24"/>
      <w:lang w:val="en-US"/>
    </w:rPr>
  </w:style>
  <w:style w:type="paragraph" w:customStyle="1" w:styleId="Worksheettext">
    <w:name w:val="Worksheet text"/>
    <w:basedOn w:val="Normal"/>
    <w:qFormat/>
    <w:rsid w:val="00E8457A"/>
    <w:pPr>
      <w:spacing w:before="160" w:after="160"/>
    </w:pPr>
    <w:rPr>
      <w:rFonts w:ascii="Arial" w:eastAsia="Calibri" w:hAnsi="Arial" w:cs="Times New Roman"/>
      <w:color w:val="auto"/>
      <w:sz w:val="21"/>
      <w:szCs w:val="21"/>
      <w:lang w:eastAsia="en-US"/>
    </w:rPr>
  </w:style>
  <w:style w:type="paragraph" w:customStyle="1" w:styleId="BodyText1">
    <w:name w:val="Body Text1"/>
    <w:basedOn w:val="Normal"/>
    <w:rsid w:val="00E8457A"/>
    <w:pPr>
      <w:spacing w:before="80" w:after="60" w:line="240" w:lineRule="atLeast"/>
      <w:ind w:right="851"/>
    </w:pPr>
    <w:rPr>
      <w:rFonts w:ascii="Arial" w:eastAsia="Times New Roman" w:hAnsi="Arial" w:cs="Arial"/>
      <w:color w:val="auto"/>
      <w:szCs w:val="24"/>
      <w:lang w:eastAsia="en-GB"/>
    </w:rPr>
  </w:style>
  <w:style w:type="paragraph" w:customStyle="1" w:styleId="Tablebullets">
    <w:name w:val="Table bullets"/>
    <w:basedOn w:val="Normal"/>
    <w:rsid w:val="00E8457A"/>
    <w:pPr>
      <w:tabs>
        <w:tab w:val="num" w:pos="643"/>
      </w:tabs>
      <w:suppressAutoHyphens/>
      <w:spacing w:before="60" w:after="60" w:line="260" w:lineRule="atLeast"/>
      <w:ind w:left="643" w:hanging="360"/>
    </w:pPr>
    <w:rPr>
      <w:rFonts w:eastAsia="Times New Roman" w:cs="Times New Roman"/>
      <w:color w:val="auto"/>
      <w:lang w:eastAsia="ar-SA"/>
    </w:rPr>
  </w:style>
  <w:style w:type="paragraph" w:customStyle="1" w:styleId="LearningObjective">
    <w:name w:val="LearningObjective"/>
    <w:basedOn w:val="Normal"/>
    <w:next w:val="Normal"/>
    <w:rsid w:val="00E8457A"/>
    <w:pPr>
      <w:autoSpaceDE w:val="0"/>
      <w:autoSpaceDN w:val="0"/>
      <w:adjustRightInd w:val="0"/>
    </w:pPr>
    <w:rPr>
      <w:rFonts w:eastAsia="Times New Roman" w:cs="Times New Roman"/>
      <w:color w:val="auto"/>
      <w:sz w:val="24"/>
      <w:szCs w:val="24"/>
      <w:lang w:eastAsia="en-GB"/>
    </w:rPr>
  </w:style>
  <w:style w:type="paragraph" w:customStyle="1" w:styleId="Normal0">
    <w:name w:val="Normal_0"/>
    <w:basedOn w:val="Normal"/>
    <w:uiPriority w:val="1"/>
    <w:rsid w:val="7AD98189"/>
    <w:rPr>
      <w:color w:val="000000" w:themeColor="text1"/>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142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291599311">
      <w:bodyDiv w:val="1"/>
      <w:marLeft w:val="0"/>
      <w:marRight w:val="0"/>
      <w:marTop w:val="0"/>
      <w:marBottom w:val="0"/>
      <w:divBdr>
        <w:top w:val="none" w:sz="0" w:space="0" w:color="auto"/>
        <w:left w:val="none" w:sz="0" w:space="0" w:color="auto"/>
        <w:bottom w:val="none" w:sz="0" w:space="0" w:color="auto"/>
        <w:right w:val="none" w:sz="0" w:space="0" w:color="auto"/>
      </w:divBdr>
      <w:divsChild>
        <w:div w:id="241184088">
          <w:marLeft w:val="0"/>
          <w:marRight w:val="0"/>
          <w:marTop w:val="0"/>
          <w:marBottom w:val="0"/>
          <w:divBdr>
            <w:top w:val="none" w:sz="0" w:space="0" w:color="auto"/>
            <w:left w:val="none" w:sz="0" w:space="0" w:color="auto"/>
            <w:bottom w:val="none" w:sz="0" w:space="0" w:color="auto"/>
            <w:right w:val="none" w:sz="0" w:space="0" w:color="auto"/>
          </w:divBdr>
        </w:div>
        <w:div w:id="789082487">
          <w:marLeft w:val="0"/>
          <w:marRight w:val="0"/>
          <w:marTop w:val="0"/>
          <w:marBottom w:val="0"/>
          <w:divBdr>
            <w:top w:val="none" w:sz="0" w:space="0" w:color="auto"/>
            <w:left w:val="none" w:sz="0" w:space="0" w:color="auto"/>
            <w:bottom w:val="none" w:sz="0" w:space="0" w:color="auto"/>
            <w:right w:val="none" w:sz="0" w:space="0" w:color="auto"/>
          </w:divBdr>
        </w:div>
      </w:divsChild>
    </w:div>
    <w:div w:id="331493915">
      <w:bodyDiv w:val="1"/>
      <w:marLeft w:val="0"/>
      <w:marRight w:val="0"/>
      <w:marTop w:val="0"/>
      <w:marBottom w:val="0"/>
      <w:divBdr>
        <w:top w:val="none" w:sz="0" w:space="0" w:color="auto"/>
        <w:left w:val="none" w:sz="0" w:space="0" w:color="auto"/>
        <w:bottom w:val="none" w:sz="0" w:space="0" w:color="auto"/>
        <w:right w:val="none" w:sz="0" w:space="0" w:color="auto"/>
      </w:divBdr>
      <w:divsChild>
        <w:div w:id="43867489">
          <w:marLeft w:val="0"/>
          <w:marRight w:val="0"/>
          <w:marTop w:val="0"/>
          <w:marBottom w:val="0"/>
          <w:divBdr>
            <w:top w:val="none" w:sz="0" w:space="0" w:color="auto"/>
            <w:left w:val="none" w:sz="0" w:space="0" w:color="auto"/>
            <w:bottom w:val="none" w:sz="0" w:space="0" w:color="auto"/>
            <w:right w:val="none" w:sz="0" w:space="0" w:color="auto"/>
          </w:divBdr>
        </w:div>
        <w:div w:id="498932968">
          <w:marLeft w:val="0"/>
          <w:marRight w:val="0"/>
          <w:marTop w:val="0"/>
          <w:marBottom w:val="0"/>
          <w:divBdr>
            <w:top w:val="none" w:sz="0" w:space="0" w:color="auto"/>
            <w:left w:val="none" w:sz="0" w:space="0" w:color="auto"/>
            <w:bottom w:val="none" w:sz="0" w:space="0" w:color="auto"/>
            <w:right w:val="none" w:sz="0" w:space="0" w:color="auto"/>
          </w:divBdr>
        </w:div>
        <w:div w:id="580021992">
          <w:marLeft w:val="0"/>
          <w:marRight w:val="0"/>
          <w:marTop w:val="0"/>
          <w:marBottom w:val="0"/>
          <w:divBdr>
            <w:top w:val="none" w:sz="0" w:space="0" w:color="auto"/>
            <w:left w:val="none" w:sz="0" w:space="0" w:color="auto"/>
            <w:bottom w:val="none" w:sz="0" w:space="0" w:color="auto"/>
            <w:right w:val="none" w:sz="0" w:space="0" w:color="auto"/>
          </w:divBdr>
        </w:div>
        <w:div w:id="652830306">
          <w:marLeft w:val="0"/>
          <w:marRight w:val="0"/>
          <w:marTop w:val="0"/>
          <w:marBottom w:val="0"/>
          <w:divBdr>
            <w:top w:val="none" w:sz="0" w:space="0" w:color="auto"/>
            <w:left w:val="none" w:sz="0" w:space="0" w:color="auto"/>
            <w:bottom w:val="none" w:sz="0" w:space="0" w:color="auto"/>
            <w:right w:val="none" w:sz="0" w:space="0" w:color="auto"/>
          </w:divBdr>
        </w:div>
        <w:div w:id="1312247335">
          <w:marLeft w:val="0"/>
          <w:marRight w:val="0"/>
          <w:marTop w:val="0"/>
          <w:marBottom w:val="0"/>
          <w:divBdr>
            <w:top w:val="none" w:sz="0" w:space="0" w:color="auto"/>
            <w:left w:val="none" w:sz="0" w:space="0" w:color="auto"/>
            <w:bottom w:val="none" w:sz="0" w:space="0" w:color="auto"/>
            <w:right w:val="none" w:sz="0" w:space="0" w:color="auto"/>
          </w:divBdr>
        </w:div>
        <w:div w:id="1357849762">
          <w:marLeft w:val="0"/>
          <w:marRight w:val="0"/>
          <w:marTop w:val="0"/>
          <w:marBottom w:val="0"/>
          <w:divBdr>
            <w:top w:val="none" w:sz="0" w:space="0" w:color="auto"/>
            <w:left w:val="none" w:sz="0" w:space="0" w:color="auto"/>
            <w:bottom w:val="none" w:sz="0" w:space="0" w:color="auto"/>
            <w:right w:val="none" w:sz="0" w:space="0" w:color="auto"/>
          </w:divBdr>
        </w:div>
        <w:div w:id="1436091283">
          <w:marLeft w:val="0"/>
          <w:marRight w:val="0"/>
          <w:marTop w:val="0"/>
          <w:marBottom w:val="0"/>
          <w:divBdr>
            <w:top w:val="none" w:sz="0" w:space="0" w:color="auto"/>
            <w:left w:val="none" w:sz="0" w:space="0" w:color="auto"/>
            <w:bottom w:val="none" w:sz="0" w:space="0" w:color="auto"/>
            <w:right w:val="none" w:sz="0" w:space="0" w:color="auto"/>
          </w:divBdr>
        </w:div>
        <w:div w:id="1541278760">
          <w:marLeft w:val="0"/>
          <w:marRight w:val="0"/>
          <w:marTop w:val="0"/>
          <w:marBottom w:val="0"/>
          <w:divBdr>
            <w:top w:val="none" w:sz="0" w:space="0" w:color="auto"/>
            <w:left w:val="none" w:sz="0" w:space="0" w:color="auto"/>
            <w:bottom w:val="none" w:sz="0" w:space="0" w:color="auto"/>
            <w:right w:val="none" w:sz="0" w:space="0" w:color="auto"/>
          </w:divBdr>
        </w:div>
        <w:div w:id="1576091933">
          <w:marLeft w:val="0"/>
          <w:marRight w:val="0"/>
          <w:marTop w:val="0"/>
          <w:marBottom w:val="0"/>
          <w:divBdr>
            <w:top w:val="none" w:sz="0" w:space="0" w:color="auto"/>
            <w:left w:val="none" w:sz="0" w:space="0" w:color="auto"/>
            <w:bottom w:val="none" w:sz="0" w:space="0" w:color="auto"/>
            <w:right w:val="none" w:sz="0" w:space="0" w:color="auto"/>
          </w:divBdr>
        </w:div>
        <w:div w:id="1714423233">
          <w:marLeft w:val="0"/>
          <w:marRight w:val="0"/>
          <w:marTop w:val="0"/>
          <w:marBottom w:val="0"/>
          <w:divBdr>
            <w:top w:val="none" w:sz="0" w:space="0" w:color="auto"/>
            <w:left w:val="none" w:sz="0" w:space="0" w:color="auto"/>
            <w:bottom w:val="none" w:sz="0" w:space="0" w:color="auto"/>
            <w:right w:val="none" w:sz="0" w:space="0" w:color="auto"/>
          </w:divBdr>
        </w:div>
        <w:div w:id="1718552707">
          <w:marLeft w:val="0"/>
          <w:marRight w:val="0"/>
          <w:marTop w:val="0"/>
          <w:marBottom w:val="0"/>
          <w:divBdr>
            <w:top w:val="none" w:sz="0" w:space="0" w:color="auto"/>
            <w:left w:val="none" w:sz="0" w:space="0" w:color="auto"/>
            <w:bottom w:val="none" w:sz="0" w:space="0" w:color="auto"/>
            <w:right w:val="none" w:sz="0" w:space="0" w:color="auto"/>
          </w:divBdr>
        </w:div>
        <w:div w:id="1847213367">
          <w:marLeft w:val="0"/>
          <w:marRight w:val="0"/>
          <w:marTop w:val="0"/>
          <w:marBottom w:val="0"/>
          <w:divBdr>
            <w:top w:val="none" w:sz="0" w:space="0" w:color="auto"/>
            <w:left w:val="none" w:sz="0" w:space="0" w:color="auto"/>
            <w:bottom w:val="none" w:sz="0" w:space="0" w:color="auto"/>
            <w:right w:val="none" w:sz="0" w:space="0" w:color="auto"/>
          </w:divBdr>
        </w:div>
        <w:div w:id="1855267368">
          <w:marLeft w:val="0"/>
          <w:marRight w:val="0"/>
          <w:marTop w:val="0"/>
          <w:marBottom w:val="0"/>
          <w:divBdr>
            <w:top w:val="none" w:sz="0" w:space="0" w:color="auto"/>
            <w:left w:val="none" w:sz="0" w:space="0" w:color="auto"/>
            <w:bottom w:val="none" w:sz="0" w:space="0" w:color="auto"/>
            <w:right w:val="none" w:sz="0" w:space="0" w:color="auto"/>
          </w:divBdr>
        </w:div>
        <w:div w:id="2001763724">
          <w:marLeft w:val="0"/>
          <w:marRight w:val="0"/>
          <w:marTop w:val="0"/>
          <w:marBottom w:val="0"/>
          <w:divBdr>
            <w:top w:val="none" w:sz="0" w:space="0" w:color="auto"/>
            <w:left w:val="none" w:sz="0" w:space="0" w:color="auto"/>
            <w:bottom w:val="none" w:sz="0" w:space="0" w:color="auto"/>
            <w:right w:val="none" w:sz="0" w:space="0" w:color="auto"/>
          </w:divBdr>
        </w:div>
      </w:divsChild>
    </w:div>
    <w:div w:id="367024996">
      <w:bodyDiv w:val="1"/>
      <w:marLeft w:val="0"/>
      <w:marRight w:val="0"/>
      <w:marTop w:val="0"/>
      <w:marBottom w:val="0"/>
      <w:divBdr>
        <w:top w:val="none" w:sz="0" w:space="0" w:color="auto"/>
        <w:left w:val="none" w:sz="0" w:space="0" w:color="auto"/>
        <w:bottom w:val="none" w:sz="0" w:space="0" w:color="auto"/>
        <w:right w:val="none" w:sz="0" w:space="0" w:color="auto"/>
      </w:divBdr>
    </w:div>
    <w:div w:id="386684553">
      <w:bodyDiv w:val="1"/>
      <w:marLeft w:val="0"/>
      <w:marRight w:val="0"/>
      <w:marTop w:val="0"/>
      <w:marBottom w:val="0"/>
      <w:divBdr>
        <w:top w:val="none" w:sz="0" w:space="0" w:color="auto"/>
        <w:left w:val="none" w:sz="0" w:space="0" w:color="auto"/>
        <w:bottom w:val="none" w:sz="0" w:space="0" w:color="auto"/>
        <w:right w:val="none" w:sz="0" w:space="0" w:color="auto"/>
      </w:divBdr>
    </w:div>
    <w:div w:id="1349991646">
      <w:bodyDiv w:val="1"/>
      <w:marLeft w:val="0"/>
      <w:marRight w:val="0"/>
      <w:marTop w:val="0"/>
      <w:marBottom w:val="0"/>
      <w:divBdr>
        <w:top w:val="none" w:sz="0" w:space="0" w:color="auto"/>
        <w:left w:val="none" w:sz="0" w:space="0" w:color="auto"/>
        <w:bottom w:val="none" w:sz="0" w:space="0" w:color="auto"/>
        <w:right w:val="none" w:sz="0" w:space="0" w:color="auto"/>
      </w:divBdr>
      <w:divsChild>
        <w:div w:id="1510634753">
          <w:marLeft w:val="0"/>
          <w:marRight w:val="0"/>
          <w:marTop w:val="0"/>
          <w:marBottom w:val="0"/>
          <w:divBdr>
            <w:top w:val="none" w:sz="0" w:space="0" w:color="auto"/>
            <w:left w:val="none" w:sz="0" w:space="0" w:color="auto"/>
            <w:bottom w:val="none" w:sz="0" w:space="0" w:color="auto"/>
            <w:right w:val="none" w:sz="0" w:space="0" w:color="auto"/>
          </w:divBdr>
        </w:div>
        <w:div w:id="1546327218">
          <w:marLeft w:val="0"/>
          <w:marRight w:val="0"/>
          <w:marTop w:val="0"/>
          <w:marBottom w:val="0"/>
          <w:divBdr>
            <w:top w:val="none" w:sz="0" w:space="0" w:color="auto"/>
            <w:left w:val="none" w:sz="0" w:space="0" w:color="auto"/>
            <w:bottom w:val="none" w:sz="0" w:space="0" w:color="auto"/>
            <w:right w:val="none" w:sz="0" w:space="0" w:color="auto"/>
          </w:divBdr>
        </w:div>
        <w:div w:id="2016110067">
          <w:marLeft w:val="0"/>
          <w:marRight w:val="0"/>
          <w:marTop w:val="0"/>
          <w:marBottom w:val="0"/>
          <w:divBdr>
            <w:top w:val="none" w:sz="0" w:space="0" w:color="auto"/>
            <w:left w:val="none" w:sz="0" w:space="0" w:color="auto"/>
            <w:bottom w:val="none" w:sz="0" w:space="0" w:color="auto"/>
            <w:right w:val="none" w:sz="0" w:space="0" w:color="auto"/>
          </w:divBdr>
        </w:div>
      </w:divsChild>
    </w:div>
    <w:div w:id="1384985168">
      <w:bodyDiv w:val="1"/>
      <w:marLeft w:val="0"/>
      <w:marRight w:val="0"/>
      <w:marTop w:val="0"/>
      <w:marBottom w:val="0"/>
      <w:divBdr>
        <w:top w:val="none" w:sz="0" w:space="0" w:color="auto"/>
        <w:left w:val="none" w:sz="0" w:space="0" w:color="auto"/>
        <w:bottom w:val="none" w:sz="0" w:space="0" w:color="auto"/>
        <w:right w:val="none" w:sz="0" w:space="0" w:color="auto"/>
      </w:divBdr>
    </w:div>
    <w:div w:id="1446734384">
      <w:bodyDiv w:val="1"/>
      <w:marLeft w:val="0"/>
      <w:marRight w:val="0"/>
      <w:marTop w:val="0"/>
      <w:marBottom w:val="0"/>
      <w:divBdr>
        <w:top w:val="none" w:sz="0" w:space="0" w:color="auto"/>
        <w:left w:val="none" w:sz="0" w:space="0" w:color="auto"/>
        <w:bottom w:val="none" w:sz="0" w:space="0" w:color="auto"/>
        <w:right w:val="none" w:sz="0" w:space="0" w:color="auto"/>
      </w:divBdr>
      <w:divsChild>
        <w:div w:id="556867058">
          <w:marLeft w:val="0"/>
          <w:marRight w:val="0"/>
          <w:marTop w:val="0"/>
          <w:marBottom w:val="0"/>
          <w:divBdr>
            <w:top w:val="none" w:sz="0" w:space="0" w:color="auto"/>
            <w:left w:val="none" w:sz="0" w:space="0" w:color="auto"/>
            <w:bottom w:val="none" w:sz="0" w:space="0" w:color="auto"/>
            <w:right w:val="none" w:sz="0" w:space="0" w:color="auto"/>
          </w:divBdr>
        </w:div>
        <w:div w:id="662469962">
          <w:marLeft w:val="0"/>
          <w:marRight w:val="0"/>
          <w:marTop w:val="0"/>
          <w:marBottom w:val="0"/>
          <w:divBdr>
            <w:top w:val="none" w:sz="0" w:space="0" w:color="auto"/>
            <w:left w:val="none" w:sz="0" w:space="0" w:color="auto"/>
            <w:bottom w:val="none" w:sz="0" w:space="0" w:color="auto"/>
            <w:right w:val="none" w:sz="0" w:space="0" w:color="auto"/>
          </w:divBdr>
        </w:div>
        <w:div w:id="993920353">
          <w:marLeft w:val="0"/>
          <w:marRight w:val="0"/>
          <w:marTop w:val="0"/>
          <w:marBottom w:val="0"/>
          <w:divBdr>
            <w:top w:val="none" w:sz="0" w:space="0" w:color="auto"/>
            <w:left w:val="none" w:sz="0" w:space="0" w:color="auto"/>
            <w:bottom w:val="none" w:sz="0" w:space="0" w:color="auto"/>
            <w:right w:val="none" w:sz="0" w:space="0" w:color="auto"/>
          </w:divBdr>
        </w:div>
        <w:div w:id="1210533675">
          <w:marLeft w:val="0"/>
          <w:marRight w:val="0"/>
          <w:marTop w:val="0"/>
          <w:marBottom w:val="0"/>
          <w:divBdr>
            <w:top w:val="none" w:sz="0" w:space="0" w:color="auto"/>
            <w:left w:val="none" w:sz="0" w:space="0" w:color="auto"/>
            <w:bottom w:val="none" w:sz="0" w:space="0" w:color="auto"/>
            <w:right w:val="none" w:sz="0" w:space="0" w:color="auto"/>
          </w:divBdr>
        </w:div>
        <w:div w:id="1378818709">
          <w:marLeft w:val="0"/>
          <w:marRight w:val="0"/>
          <w:marTop w:val="0"/>
          <w:marBottom w:val="0"/>
          <w:divBdr>
            <w:top w:val="none" w:sz="0" w:space="0" w:color="auto"/>
            <w:left w:val="none" w:sz="0" w:space="0" w:color="auto"/>
            <w:bottom w:val="none" w:sz="0" w:space="0" w:color="auto"/>
            <w:right w:val="none" w:sz="0" w:space="0" w:color="auto"/>
          </w:divBdr>
        </w:div>
        <w:div w:id="1603804233">
          <w:marLeft w:val="0"/>
          <w:marRight w:val="0"/>
          <w:marTop w:val="0"/>
          <w:marBottom w:val="0"/>
          <w:divBdr>
            <w:top w:val="none" w:sz="0" w:space="0" w:color="auto"/>
            <w:left w:val="none" w:sz="0" w:space="0" w:color="auto"/>
            <w:bottom w:val="none" w:sz="0" w:space="0" w:color="auto"/>
            <w:right w:val="none" w:sz="0" w:space="0" w:color="auto"/>
          </w:divBdr>
        </w:div>
        <w:div w:id="1674185096">
          <w:marLeft w:val="0"/>
          <w:marRight w:val="0"/>
          <w:marTop w:val="0"/>
          <w:marBottom w:val="0"/>
          <w:divBdr>
            <w:top w:val="none" w:sz="0" w:space="0" w:color="auto"/>
            <w:left w:val="none" w:sz="0" w:space="0" w:color="auto"/>
            <w:bottom w:val="none" w:sz="0" w:space="0" w:color="auto"/>
            <w:right w:val="none" w:sz="0" w:space="0" w:color="auto"/>
          </w:divBdr>
        </w:div>
      </w:divsChild>
    </w:div>
    <w:div w:id="1610090248">
      <w:bodyDiv w:val="1"/>
      <w:marLeft w:val="0"/>
      <w:marRight w:val="0"/>
      <w:marTop w:val="0"/>
      <w:marBottom w:val="0"/>
      <w:divBdr>
        <w:top w:val="none" w:sz="0" w:space="0" w:color="auto"/>
        <w:left w:val="none" w:sz="0" w:space="0" w:color="auto"/>
        <w:bottom w:val="none" w:sz="0" w:space="0" w:color="auto"/>
        <w:right w:val="none" w:sz="0" w:space="0" w:color="auto"/>
      </w:divBdr>
    </w:div>
    <w:div w:id="1689675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31EEDC8663A24C9C5E8F153E864234" ma:contentTypeVersion="15" ma:contentTypeDescription="Create a new document." ma:contentTypeScope="" ma:versionID="915ce2ab75ddd125606534dd5a4f42a4">
  <xsd:schema xmlns:xsd="http://www.w3.org/2001/XMLSchema" xmlns:xs="http://www.w3.org/2001/XMLSchema" xmlns:p="http://schemas.microsoft.com/office/2006/metadata/properties" xmlns:ns2="fe312287-d305-4cee-aea4-82e910ba7232" xmlns:ns3="ff084813-e50c-4b72-846b-b1495dd5c8ec" targetNamespace="http://schemas.microsoft.com/office/2006/metadata/properties" ma:root="true" ma:fieldsID="8b820a6da814bfe487946cae64763c44" ns2:_="" ns3:_="">
    <xsd:import namespace="fe312287-d305-4cee-aea4-82e910ba7232"/>
    <xsd:import namespace="ff084813-e50c-4b72-846b-b1495dd5c8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12287-d305-4cee-aea4-82e910ba7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084813-e50c-4b72-846b-b1495dd5c8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9ad95d3-4001-4249-93b3-426c67aa2954}" ma:internalName="TaxCatchAll" ma:showField="CatchAllData" ma:web="ff084813-e50c-4b72-846b-b1495dd5c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084813-e50c-4b72-846b-b1495dd5c8ec" xsi:nil="true"/>
    <lcf76f155ced4ddcb4097134ff3c332f xmlns="fe312287-d305-4cee-aea4-82e910ba723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48E5F-DC3C-4859-9298-A4CD79B3E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12287-d305-4cee-aea4-82e910ba7232"/>
    <ds:schemaRef ds:uri="ff084813-e50c-4b72-846b-b1495dd5c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A90CC-CBFF-426F-BCEF-FF59CE0B8387}">
  <ds:schemaRefs>
    <ds:schemaRef ds:uri="http://schemas.microsoft.com/office/2006/metadata/properties"/>
    <ds:schemaRef ds:uri="http://schemas.microsoft.com/office/infopath/2007/PartnerControls"/>
    <ds:schemaRef ds:uri="ff084813-e50c-4b72-846b-b1495dd5c8ec"/>
    <ds:schemaRef ds:uri="fe312287-d305-4cee-aea4-82e910ba7232"/>
  </ds:schemaRefs>
</ds:datastoreItem>
</file>

<file path=customXml/itemProps3.xml><?xml version="1.0" encoding="utf-8"?>
<ds:datastoreItem xmlns:ds="http://schemas.openxmlformats.org/officeDocument/2006/customXml" ds:itemID="{2742CFA6-94D3-45BE-AD11-07CEE6D3D23E}">
  <ds:schemaRefs>
    <ds:schemaRef ds:uri="http://schemas.openxmlformats.org/officeDocument/2006/bibliography"/>
  </ds:schemaRefs>
</ds:datastoreItem>
</file>

<file path=customXml/itemProps4.xml><?xml version="1.0" encoding="utf-8"?>
<ds:datastoreItem xmlns:ds="http://schemas.openxmlformats.org/officeDocument/2006/customXml" ds:itemID="{2F4EEAA4-01E5-4D3C-8A7D-16066BB32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2234</Words>
  <Characters>12735</Characters>
  <Application>Microsoft Office Word</Application>
  <DocSecurity>0</DocSecurity>
  <Lines>106</Lines>
  <Paragraphs>29</Paragraphs>
  <ScaleCrop>false</ScaleCrop>
  <Company>Pearson</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 Claire</dc:creator>
  <cp:keywords/>
  <cp:lastModifiedBy>Nuuh Arale Nuuh</cp:lastModifiedBy>
  <cp:revision>50</cp:revision>
  <dcterms:created xsi:type="dcterms:W3CDTF">2025-11-28T14:24:00Z</dcterms:created>
  <dcterms:modified xsi:type="dcterms:W3CDTF">2026-06-23T13:42:00Z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0x0101004231EEDC8663A24C9C5E8F153E864234</vt:lpwstr>
  </property>
  <property fmtid="{D5CDD505-2E9C-101B-9397-08002B2CF9AE}" pid="3" name="GrammarlyDocumentId">
    <vt:lpwstr>b6e2dbc38fd14911b5f7e154eab637492d3e478378467b6d3a4b636e77ed8a3c</vt:lpwstr>
  </property>
</Properties>
</file>